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7170146" w:displacedByCustomXml="next"/>
    <w:sdt>
      <w:sdtPr>
        <w:id w:val="-1325576746"/>
        <w:docPartObj>
          <w:docPartGallery w:val="Cover Pages"/>
          <w:docPartUnique/>
        </w:docPartObj>
      </w:sdtPr>
      <w:sdtEndPr/>
      <w:sdtContent>
        <w:p w14:paraId="20B7A13D" w14:textId="6E51F05F" w:rsidR="0004568D" w:rsidRPr="00AA15F9" w:rsidRDefault="0004568D">
          <w:pPr>
            <w:rPr>
              <w:color w:val="365F91" w:themeColor="accent1" w:themeShade="BF"/>
            </w:rPr>
          </w:pPr>
        </w:p>
        <w:p w14:paraId="44A994A1" w14:textId="77777777" w:rsidR="0004568D" w:rsidRPr="00AA15F9" w:rsidRDefault="0004568D" w:rsidP="0004568D">
          <w:pPr>
            <w:rPr>
              <w:color w:val="365F91" w:themeColor="accent1" w:themeShade="BF"/>
              <w:sz w:val="54"/>
              <w:szCs w:val="54"/>
            </w:rPr>
          </w:pPr>
          <w:r w:rsidRPr="00AA15F9">
            <w:rPr>
              <w:b/>
              <w:color w:val="365F91" w:themeColor="accent1" w:themeShade="BF"/>
              <w:sz w:val="54"/>
              <w:szCs w:val="54"/>
            </w:rPr>
            <w:fldChar w:fldCharType="begin"/>
          </w:r>
          <w:r w:rsidRPr="00AA15F9">
            <w:rPr>
              <w:b/>
              <w:color w:val="365F91" w:themeColor="accent1" w:themeShade="BF"/>
              <w:sz w:val="54"/>
              <w:szCs w:val="54"/>
            </w:rPr>
            <w:instrText xml:space="preserve"> </w:instrText>
          </w:r>
          <w:r w:rsidRPr="00AA15F9">
            <w:rPr>
              <w:b/>
              <w:color w:val="365F91" w:themeColor="accent1" w:themeShade="BF"/>
              <w:sz w:val="54"/>
              <w:szCs w:val="54"/>
            </w:rPr>
            <w:fldChar w:fldCharType="separate"/>
          </w:r>
          <w:sdt>
            <w:sdtPr>
              <w:rPr>
                <w:rStyle w:val="Fartynamn"/>
                <w:rFonts w:ascii="Times New Roman" w:hAnsi="Times New Roman"/>
                <w:color w:val="365F91" w:themeColor="accent1" w:themeShade="BF"/>
                <w:sz w:val="54"/>
                <w:szCs w:val="54"/>
              </w:rPr>
              <w:alias w:val="Fartøynamn"/>
              <w:tag w:val="Fartøynamn"/>
              <w:id w:val="69629744"/>
              <w:placeholder>
                <w:docPart w:val="151899929AA7460B89B2C6C6249CAC4A"/>
              </w:placeholder>
              <w:showingPlcHdr/>
            </w:sdtPr>
            <w:sdtEndPr>
              <w:rPr>
                <w:rStyle w:val="Standardskriftforavsnitt"/>
                <w:b w:val="0"/>
              </w:rPr>
            </w:sdtEndPr>
            <w:sdtContent>
              <w:r w:rsidRPr="00AA15F9">
                <w:rPr>
                  <w:rStyle w:val="Fartynamn"/>
                  <w:rFonts w:ascii="Times New Roman" w:hAnsi="Times New Roman"/>
                  <w:color w:val="365F91" w:themeColor="accent1" w:themeShade="BF"/>
                  <w:sz w:val="54"/>
                  <w:szCs w:val="54"/>
                </w:rPr>
                <w:t>[Skriv inn tekst]</w:t>
              </w:r>
            </w:sdtContent>
          </w:sdt>
        </w:p>
        <w:p w14:paraId="38B7CD8A" w14:textId="32A717FD" w:rsidR="0004568D" w:rsidRPr="00AA15F9" w:rsidRDefault="0004568D" w:rsidP="0004568D">
          <w:pPr>
            <w:rPr>
              <w:b/>
              <w:color w:val="365F91" w:themeColor="accent1" w:themeShade="BF"/>
              <w:sz w:val="54"/>
              <w:szCs w:val="54"/>
            </w:rPr>
          </w:pPr>
          <w:r w:rsidRPr="00AA15F9">
            <w:rPr>
              <w:color w:val="365F91" w:themeColor="accent1" w:themeShade="BF"/>
              <w:sz w:val="54"/>
              <w:szCs w:val="54"/>
            </w:rPr>
            <w:fldChar w:fldCharType="end"/>
          </w:r>
          <w:r w:rsidRPr="00AA15F9">
            <w:rPr>
              <w:b/>
              <w:color w:val="365F91" w:themeColor="accent1" w:themeShade="BF"/>
              <w:sz w:val="54"/>
              <w:szCs w:val="54"/>
            </w:rPr>
            <w:t>Restaureringsplan</w:t>
          </w:r>
        </w:p>
        <w:p w14:paraId="7E54F3EE" w14:textId="77777777" w:rsidR="0004568D" w:rsidRPr="00AA15F9" w:rsidRDefault="0004568D" w:rsidP="00E569CA">
          <w:pPr>
            <w:spacing w:after="240"/>
            <w:rPr>
              <w:b/>
              <w:color w:val="365F91" w:themeColor="accent1" w:themeShade="BF"/>
              <w:sz w:val="72"/>
              <w:szCs w:val="72"/>
            </w:rPr>
          </w:pPr>
          <w:r w:rsidRPr="00AA15F9">
            <w:rPr>
              <w:b/>
              <w:color w:val="365F91" w:themeColor="accent1" w:themeShade="BF"/>
              <w:sz w:val="72"/>
              <w:szCs w:val="72"/>
            </w:rPr>
            <w:t>[navn på fartøy]</w:t>
          </w:r>
        </w:p>
        <w:p w14:paraId="1C1EF8A2" w14:textId="30D6B4B9" w:rsidR="0004568D" w:rsidRPr="00E569CA" w:rsidRDefault="00FF2122" w:rsidP="0004568D">
          <w:pPr>
            <w:rPr>
              <w:b/>
              <w:color w:val="1F497D" w:themeColor="text2"/>
              <w:sz w:val="54"/>
              <w:szCs w:val="54"/>
            </w:rPr>
          </w:pPr>
          <w:r w:rsidRPr="00E569CA">
            <w:rPr>
              <w:b/>
              <w:color w:val="1F497D" w:themeColor="text2"/>
              <w:sz w:val="54"/>
              <w:szCs w:val="54"/>
            </w:rPr>
            <w:t>[</w:t>
          </w:r>
          <w:r w:rsidR="00E569CA" w:rsidRPr="00E569CA">
            <w:rPr>
              <w:b/>
              <w:color w:val="1F497D" w:themeColor="text2"/>
              <w:sz w:val="54"/>
              <w:szCs w:val="54"/>
            </w:rPr>
            <w:t>eventuelt</w:t>
          </w:r>
          <w:r w:rsidR="00E569CA">
            <w:rPr>
              <w:b/>
              <w:color w:val="1F497D" w:themeColor="text2"/>
              <w:sz w:val="54"/>
              <w:szCs w:val="54"/>
            </w:rPr>
            <w:t>:</w:t>
          </w:r>
          <w:r w:rsidR="00E569CA" w:rsidRPr="00E569CA">
            <w:rPr>
              <w:b/>
              <w:color w:val="1F497D" w:themeColor="text2"/>
              <w:sz w:val="54"/>
              <w:szCs w:val="54"/>
            </w:rPr>
            <w:t xml:space="preserve"> hvilke</w:t>
          </w:r>
          <w:r w:rsidR="00E569CA">
            <w:rPr>
              <w:b/>
              <w:color w:val="1F497D" w:themeColor="text2"/>
              <w:sz w:val="54"/>
              <w:szCs w:val="54"/>
            </w:rPr>
            <w:t xml:space="preserve"> områder</w:t>
          </w:r>
          <w:r w:rsidR="00E569CA" w:rsidRPr="00E569CA">
            <w:rPr>
              <w:b/>
              <w:color w:val="1F497D" w:themeColor="text2"/>
              <w:sz w:val="54"/>
              <w:szCs w:val="54"/>
            </w:rPr>
            <w:t xml:space="preserve"> </w:t>
          </w:r>
          <w:r w:rsidR="00E569CA">
            <w:rPr>
              <w:b/>
              <w:color w:val="1F497D" w:themeColor="text2"/>
              <w:sz w:val="54"/>
              <w:szCs w:val="54"/>
            </w:rPr>
            <w:t>planen omfatter]</w:t>
          </w:r>
        </w:p>
        <w:p w14:paraId="42B34CE7" w14:textId="555F5D9A" w:rsidR="0004568D" w:rsidRPr="00557DA0" w:rsidRDefault="0004568D" w:rsidP="00FC0FB4">
          <w:pPr>
            <w:rPr>
              <w:b/>
              <w:color w:val="1F497D" w:themeColor="text2"/>
              <w:sz w:val="72"/>
              <w:szCs w:val="72"/>
            </w:rPr>
          </w:pPr>
        </w:p>
        <w:p w14:paraId="696BE6ED" w14:textId="27E7EE25" w:rsidR="0004568D" w:rsidRDefault="0004568D" w:rsidP="0004568D">
          <w:pPr>
            <w:jc w:val="right"/>
            <w:rPr>
              <w:b/>
              <w:color w:val="1F497D" w:themeColor="text2"/>
              <w:sz w:val="72"/>
              <w:szCs w:val="72"/>
            </w:rPr>
          </w:pPr>
        </w:p>
        <w:p w14:paraId="09CAE3FA" w14:textId="479895C2" w:rsidR="00106A64" w:rsidRDefault="00106A64" w:rsidP="00E569CA">
          <w:pPr>
            <w:rPr>
              <w:b/>
              <w:color w:val="1F497D" w:themeColor="text2"/>
              <w:sz w:val="72"/>
              <w:szCs w:val="72"/>
            </w:rPr>
          </w:pPr>
        </w:p>
        <w:p w14:paraId="43B60633" w14:textId="39189A62" w:rsidR="00106A64" w:rsidRDefault="00106A64" w:rsidP="0004568D">
          <w:pPr>
            <w:jc w:val="right"/>
            <w:rPr>
              <w:b/>
              <w:color w:val="1F497D" w:themeColor="text2"/>
              <w:sz w:val="72"/>
              <w:szCs w:val="72"/>
            </w:rPr>
          </w:pPr>
        </w:p>
        <w:p w14:paraId="1C40D8D9" w14:textId="7ECBD0D3" w:rsidR="00106A64" w:rsidRPr="00557DA0" w:rsidRDefault="00106A64" w:rsidP="0004568D">
          <w:pPr>
            <w:jc w:val="right"/>
            <w:rPr>
              <w:b/>
              <w:color w:val="1F497D" w:themeColor="text2"/>
              <w:sz w:val="72"/>
              <w:szCs w:val="72"/>
            </w:rPr>
          </w:pPr>
        </w:p>
        <w:p w14:paraId="6B86FD9E" w14:textId="77777777" w:rsidR="0004568D" w:rsidRPr="00557DA0" w:rsidRDefault="0004568D" w:rsidP="0004568D">
          <w:pPr>
            <w:jc w:val="center"/>
          </w:pPr>
          <w:r w:rsidRPr="00557DA0">
            <w:t xml:space="preserve"> (eventuell illustrasjon)</w:t>
          </w:r>
        </w:p>
        <w:p w14:paraId="34BC8957" w14:textId="77777777" w:rsidR="0004568D" w:rsidRPr="00557DA0" w:rsidRDefault="0004568D" w:rsidP="0004568D"/>
        <w:p w14:paraId="3FED9AA8" w14:textId="77777777" w:rsidR="0004568D" w:rsidRPr="00557DA0" w:rsidRDefault="0004568D" w:rsidP="0004568D"/>
        <w:p w14:paraId="7A1087C1" w14:textId="7EE67458" w:rsidR="0004568D" w:rsidRPr="00557DA0" w:rsidRDefault="0004568D" w:rsidP="0004568D">
          <w:pPr>
            <w:pStyle w:val="Bunntekst"/>
            <w:rPr>
              <w:sz w:val="28"/>
              <w:szCs w:val="28"/>
            </w:rPr>
          </w:pPr>
        </w:p>
        <w:p w14:paraId="6734FEF5" w14:textId="77777777" w:rsidR="0004568D" w:rsidRPr="00557DA0" w:rsidRDefault="0004568D" w:rsidP="0004568D">
          <w:pPr>
            <w:pStyle w:val="Bunntekst"/>
            <w:rPr>
              <w:sz w:val="28"/>
              <w:szCs w:val="28"/>
            </w:rPr>
          </w:pPr>
        </w:p>
        <w:p w14:paraId="7725E2FA" w14:textId="77777777" w:rsidR="0004568D" w:rsidRPr="00557DA0" w:rsidRDefault="0004568D" w:rsidP="0004568D">
          <w:pPr>
            <w:pStyle w:val="Bunntekst"/>
            <w:rPr>
              <w:sz w:val="28"/>
              <w:szCs w:val="28"/>
            </w:rPr>
          </w:pPr>
        </w:p>
        <w:p w14:paraId="03819932" w14:textId="4F501A67" w:rsidR="0004568D" w:rsidRPr="00557DA0" w:rsidRDefault="0004568D" w:rsidP="0004568D">
          <w:pPr>
            <w:pStyle w:val="Bunntekst"/>
            <w:rPr>
              <w:sz w:val="28"/>
              <w:szCs w:val="28"/>
            </w:rPr>
          </w:pPr>
        </w:p>
        <w:p w14:paraId="4F11C4EC" w14:textId="77BC73F6" w:rsidR="0004568D" w:rsidRPr="00557DA0" w:rsidRDefault="0004568D" w:rsidP="0004568D">
          <w:pPr>
            <w:pStyle w:val="Bunntekst"/>
            <w:rPr>
              <w:sz w:val="28"/>
              <w:szCs w:val="28"/>
            </w:rPr>
          </w:pPr>
        </w:p>
        <w:p w14:paraId="13B9A998" w14:textId="6C17203E" w:rsidR="0004568D" w:rsidRDefault="0004568D" w:rsidP="0004568D">
          <w:pPr>
            <w:pStyle w:val="Bunntekst"/>
            <w:rPr>
              <w:sz w:val="28"/>
              <w:szCs w:val="28"/>
            </w:rPr>
          </w:pPr>
        </w:p>
        <w:p w14:paraId="4E3CD273" w14:textId="0E625D39" w:rsidR="00106A64" w:rsidRDefault="00106A64" w:rsidP="0004568D">
          <w:pPr>
            <w:pStyle w:val="Bunntekst"/>
            <w:rPr>
              <w:sz w:val="28"/>
              <w:szCs w:val="28"/>
            </w:rPr>
          </w:pPr>
        </w:p>
        <w:p w14:paraId="6E9F0635" w14:textId="65BE096D" w:rsidR="00106A64" w:rsidRDefault="00106A64" w:rsidP="0004568D">
          <w:pPr>
            <w:pStyle w:val="Bunntekst"/>
            <w:rPr>
              <w:sz w:val="28"/>
              <w:szCs w:val="28"/>
            </w:rPr>
          </w:pPr>
        </w:p>
        <w:p w14:paraId="467C8346" w14:textId="31C4E4C1" w:rsidR="00106A64" w:rsidRDefault="00106A64" w:rsidP="0004568D">
          <w:pPr>
            <w:pStyle w:val="Bunntekst"/>
            <w:rPr>
              <w:sz w:val="28"/>
              <w:szCs w:val="28"/>
            </w:rPr>
          </w:pPr>
        </w:p>
        <w:p w14:paraId="69888F29" w14:textId="77777777" w:rsidR="00106A64" w:rsidRPr="00557DA0" w:rsidRDefault="00106A64" w:rsidP="0004568D">
          <w:pPr>
            <w:pStyle w:val="Bunntekst"/>
            <w:rPr>
              <w:sz w:val="28"/>
              <w:szCs w:val="28"/>
            </w:rPr>
          </w:pPr>
        </w:p>
        <w:p w14:paraId="607803EC" w14:textId="1F6CA72D" w:rsidR="0004568D" w:rsidRDefault="0004568D" w:rsidP="0004568D">
          <w:pPr>
            <w:pStyle w:val="Bunntekst"/>
            <w:rPr>
              <w:sz w:val="28"/>
              <w:szCs w:val="28"/>
            </w:rPr>
          </w:pPr>
        </w:p>
        <w:p w14:paraId="26563C98" w14:textId="77777777" w:rsidR="00C60B7D" w:rsidRPr="00557DA0" w:rsidRDefault="00C60B7D" w:rsidP="0004568D">
          <w:pPr>
            <w:pStyle w:val="Bunntekst"/>
            <w:rPr>
              <w:sz w:val="28"/>
              <w:szCs w:val="28"/>
            </w:rPr>
          </w:pPr>
        </w:p>
        <w:p w14:paraId="1DDEB6C2" w14:textId="77777777" w:rsidR="0004568D" w:rsidRPr="00557DA0" w:rsidRDefault="0004568D" w:rsidP="0004568D">
          <w:pPr>
            <w:pStyle w:val="Bunntekst"/>
            <w:rPr>
              <w:sz w:val="28"/>
              <w:szCs w:val="28"/>
            </w:rPr>
          </w:pPr>
        </w:p>
        <w:p w14:paraId="0415EEAC" w14:textId="77777777" w:rsidR="0004568D" w:rsidRPr="00557DA0" w:rsidRDefault="0004568D" w:rsidP="0004568D">
          <w:pPr>
            <w:pStyle w:val="Bunntekst"/>
            <w:rPr>
              <w:sz w:val="28"/>
              <w:szCs w:val="28"/>
            </w:rPr>
          </w:pPr>
        </w:p>
        <w:p w14:paraId="5871E6D1" w14:textId="77777777" w:rsidR="0004568D" w:rsidRPr="00557DA0" w:rsidRDefault="0004568D" w:rsidP="0004568D">
          <w:pPr>
            <w:pStyle w:val="Bunntekst"/>
            <w:rPr>
              <w:sz w:val="28"/>
              <w:szCs w:val="28"/>
            </w:rPr>
          </w:pPr>
        </w:p>
        <w:p w14:paraId="24B0D1D2" w14:textId="77777777" w:rsidR="0004568D" w:rsidRPr="00557DA0" w:rsidRDefault="0004568D" w:rsidP="0004568D">
          <w:pPr>
            <w:pStyle w:val="Bunntekst"/>
            <w:rPr>
              <w:sz w:val="28"/>
              <w:szCs w:val="28"/>
            </w:rPr>
          </w:pPr>
        </w:p>
        <w:tbl>
          <w:tblPr>
            <w:tblStyle w:val="Tabellrutenett"/>
            <w:tblW w:w="0" w:type="auto"/>
            <w:tblLook w:val="04A0" w:firstRow="1" w:lastRow="0" w:firstColumn="1" w:lastColumn="0" w:noHBand="0" w:noVBand="1"/>
          </w:tblPr>
          <w:tblGrid>
            <w:gridCol w:w="1696"/>
            <w:gridCol w:w="1276"/>
            <w:gridCol w:w="4045"/>
            <w:gridCol w:w="2050"/>
          </w:tblGrid>
          <w:tr w:rsidR="0004568D" w:rsidRPr="00557DA0" w14:paraId="6CD5C46C" w14:textId="77777777" w:rsidTr="00F04C26">
            <w:tc>
              <w:tcPr>
                <w:tcW w:w="1696" w:type="dxa"/>
                <w:shd w:val="clear" w:color="auto" w:fill="F2F2F2" w:themeFill="background1" w:themeFillShade="F2"/>
              </w:tcPr>
              <w:p w14:paraId="2E6E1C5D" w14:textId="77777777" w:rsidR="0004568D" w:rsidRPr="00557DA0" w:rsidRDefault="0004568D" w:rsidP="00F04C26">
                <w:pPr>
                  <w:pStyle w:val="Bunntekst"/>
                  <w:rPr>
                    <w:b/>
                    <w:color w:val="FF0000"/>
                    <w:sz w:val="28"/>
                    <w:szCs w:val="28"/>
                  </w:rPr>
                </w:pPr>
                <w:r w:rsidRPr="00557DA0">
                  <w:rPr>
                    <w:b/>
                    <w:color w:val="FF0000"/>
                    <w:sz w:val="28"/>
                    <w:szCs w:val="28"/>
                  </w:rPr>
                  <w:t>Versjon nr.</w:t>
                </w:r>
              </w:p>
            </w:tc>
            <w:tc>
              <w:tcPr>
                <w:tcW w:w="1276" w:type="dxa"/>
                <w:shd w:val="clear" w:color="auto" w:fill="F2F2F2" w:themeFill="background1" w:themeFillShade="F2"/>
              </w:tcPr>
              <w:p w14:paraId="5142E2AB" w14:textId="77777777" w:rsidR="0004568D" w:rsidRPr="00557DA0" w:rsidRDefault="0004568D" w:rsidP="00F04C26">
                <w:pPr>
                  <w:pStyle w:val="Bunntekst"/>
                  <w:rPr>
                    <w:color w:val="FF0000"/>
                    <w:sz w:val="28"/>
                    <w:szCs w:val="28"/>
                  </w:rPr>
                </w:pPr>
              </w:p>
            </w:tc>
            <w:tc>
              <w:tcPr>
                <w:tcW w:w="4045" w:type="dxa"/>
                <w:tcBorders>
                  <w:top w:val="nil"/>
                  <w:bottom w:val="nil"/>
                  <w:right w:val="nil"/>
                </w:tcBorders>
                <w:shd w:val="clear" w:color="auto" w:fill="auto"/>
              </w:tcPr>
              <w:p w14:paraId="0DFE8D85" w14:textId="77777777" w:rsidR="0004568D" w:rsidRPr="00AA15F9" w:rsidRDefault="0004568D" w:rsidP="00F04C26">
                <w:pPr>
                  <w:rPr>
                    <w:color w:val="365F91" w:themeColor="accent1" w:themeShade="BF"/>
                    <w:sz w:val="28"/>
                    <w:szCs w:val="28"/>
                  </w:rPr>
                </w:pPr>
                <w:r w:rsidRPr="00AA15F9">
                  <w:rPr>
                    <w:color w:val="365F91" w:themeColor="accent1" w:themeShade="BF"/>
                    <w:sz w:val="28"/>
                    <w:szCs w:val="28"/>
                  </w:rPr>
                  <w:t xml:space="preserve">             [Rapport nr.] </w:t>
                </w:r>
              </w:p>
            </w:tc>
            <w:tc>
              <w:tcPr>
                <w:tcW w:w="2050" w:type="dxa"/>
                <w:tcBorders>
                  <w:top w:val="nil"/>
                  <w:left w:val="nil"/>
                  <w:bottom w:val="nil"/>
                  <w:right w:val="nil"/>
                </w:tcBorders>
              </w:tcPr>
              <w:p w14:paraId="7987E128" w14:textId="77777777" w:rsidR="0004568D" w:rsidRPr="00557DA0" w:rsidRDefault="0004568D" w:rsidP="00F04C26">
                <w:pPr>
                  <w:rPr>
                    <w:b/>
                    <w:sz w:val="28"/>
                    <w:szCs w:val="28"/>
                  </w:rPr>
                </w:pPr>
              </w:p>
            </w:tc>
          </w:tr>
          <w:tr w:rsidR="0004568D" w:rsidRPr="00557DA0" w14:paraId="43244AC5" w14:textId="77777777" w:rsidTr="00F04C26">
            <w:tc>
              <w:tcPr>
                <w:tcW w:w="1696" w:type="dxa"/>
                <w:shd w:val="clear" w:color="auto" w:fill="F2F2F2" w:themeFill="background1" w:themeFillShade="F2"/>
              </w:tcPr>
              <w:p w14:paraId="5FDD5E0A" w14:textId="77777777" w:rsidR="0004568D" w:rsidRPr="00557DA0" w:rsidRDefault="0004568D" w:rsidP="00F04C26">
                <w:pPr>
                  <w:pStyle w:val="Bunntekst"/>
                  <w:rPr>
                    <w:b/>
                    <w:color w:val="FF0000"/>
                    <w:sz w:val="28"/>
                    <w:szCs w:val="28"/>
                  </w:rPr>
                </w:pPr>
                <w:r w:rsidRPr="00557DA0">
                  <w:rPr>
                    <w:b/>
                    <w:color w:val="FF0000"/>
                    <w:sz w:val="28"/>
                    <w:szCs w:val="28"/>
                  </w:rPr>
                  <w:t>Dato</w:t>
                </w:r>
              </w:p>
            </w:tc>
            <w:tc>
              <w:tcPr>
                <w:tcW w:w="1276" w:type="dxa"/>
                <w:shd w:val="clear" w:color="auto" w:fill="F2F2F2" w:themeFill="background1" w:themeFillShade="F2"/>
              </w:tcPr>
              <w:p w14:paraId="4A6D9ABF" w14:textId="77777777" w:rsidR="0004568D" w:rsidRPr="00557DA0" w:rsidRDefault="0004568D" w:rsidP="00F04C26">
                <w:pPr>
                  <w:pStyle w:val="Bunntekst"/>
                  <w:rPr>
                    <w:color w:val="FF0000"/>
                    <w:sz w:val="28"/>
                    <w:szCs w:val="28"/>
                  </w:rPr>
                </w:pPr>
              </w:p>
            </w:tc>
            <w:tc>
              <w:tcPr>
                <w:tcW w:w="4045" w:type="dxa"/>
                <w:tcBorders>
                  <w:top w:val="nil"/>
                  <w:bottom w:val="nil"/>
                  <w:right w:val="nil"/>
                </w:tcBorders>
                <w:shd w:val="clear" w:color="auto" w:fill="auto"/>
              </w:tcPr>
              <w:p w14:paraId="69D6678D" w14:textId="77777777" w:rsidR="0004568D" w:rsidRPr="00AA15F9" w:rsidRDefault="0004568D" w:rsidP="00F04C26">
                <w:pPr>
                  <w:rPr>
                    <w:color w:val="365F91" w:themeColor="accent1" w:themeShade="BF"/>
                    <w:sz w:val="28"/>
                    <w:szCs w:val="28"/>
                  </w:rPr>
                </w:pPr>
                <w:r w:rsidRPr="00AA15F9">
                  <w:rPr>
                    <w:color w:val="365F91" w:themeColor="accent1" w:themeShade="BF"/>
                    <w:sz w:val="28"/>
                    <w:szCs w:val="28"/>
                  </w:rPr>
                  <w:t xml:space="preserve">          [navn på utgiver]</w:t>
                </w:r>
              </w:p>
            </w:tc>
            <w:tc>
              <w:tcPr>
                <w:tcW w:w="2050" w:type="dxa"/>
                <w:tcBorders>
                  <w:top w:val="nil"/>
                  <w:left w:val="nil"/>
                  <w:bottom w:val="nil"/>
                  <w:right w:val="nil"/>
                </w:tcBorders>
              </w:tcPr>
              <w:p w14:paraId="614F8814" w14:textId="77777777" w:rsidR="0004568D" w:rsidRPr="00557DA0" w:rsidRDefault="0004568D" w:rsidP="00F04C26">
                <w:pPr>
                  <w:rPr>
                    <w:b/>
                    <w:sz w:val="28"/>
                    <w:szCs w:val="28"/>
                  </w:rPr>
                </w:pPr>
              </w:p>
            </w:tc>
          </w:tr>
        </w:tbl>
        <w:p w14:paraId="1B9DD476" w14:textId="3A0B6606" w:rsidR="0004568D" w:rsidRPr="00557DA0" w:rsidRDefault="002360EE">
          <w:pPr>
            <w:overflowPunct/>
            <w:autoSpaceDE/>
            <w:autoSpaceDN/>
            <w:adjustRightInd/>
            <w:textAlignment w:val="auto"/>
          </w:pPr>
        </w:p>
      </w:sdtContent>
    </w:sdt>
    <w:p w14:paraId="3B93BC6A" w14:textId="77777777" w:rsidR="00963E2B" w:rsidRPr="00557DA0" w:rsidRDefault="00963E2B" w:rsidP="00E60AC9">
      <w:pPr>
        <w:jc w:val="right"/>
        <w:rPr>
          <w:b/>
          <w:sz w:val="28"/>
          <w:szCs w:val="28"/>
        </w:rPr>
      </w:pPr>
    </w:p>
    <w:p w14:paraId="5764380C" w14:textId="6A08233B" w:rsidR="00963E2B" w:rsidRPr="00557DA0" w:rsidRDefault="00963E2B" w:rsidP="00E60AC9">
      <w:pPr>
        <w:jc w:val="right"/>
        <w:rPr>
          <w:b/>
          <w:sz w:val="28"/>
          <w:szCs w:val="28"/>
        </w:rPr>
      </w:pPr>
    </w:p>
    <w:bookmarkEnd w:id="0"/>
    <w:p w14:paraId="3FDDA6FD" w14:textId="77777777" w:rsidR="006C6F12" w:rsidRPr="00557DA0" w:rsidRDefault="006C6F12" w:rsidP="00E67633">
      <w:pPr>
        <w:jc w:val="both"/>
        <w:rPr>
          <w:szCs w:val="22"/>
        </w:rPr>
      </w:pPr>
    </w:p>
    <w:p w14:paraId="355C011E" w14:textId="77777777" w:rsidR="006C6F12" w:rsidRPr="00557DA0" w:rsidRDefault="006C6F12" w:rsidP="00E67633">
      <w:pPr>
        <w:jc w:val="both"/>
        <w:rPr>
          <w:szCs w:val="22"/>
        </w:rPr>
      </w:pPr>
    </w:p>
    <w:p w14:paraId="25A3A122" w14:textId="77777777" w:rsidR="006C6F12" w:rsidRPr="00557DA0" w:rsidRDefault="006C6F12" w:rsidP="00E67633">
      <w:pPr>
        <w:jc w:val="both"/>
        <w:rPr>
          <w:szCs w:val="22"/>
        </w:rPr>
      </w:pPr>
    </w:p>
    <w:p w14:paraId="116968E6" w14:textId="77777777" w:rsidR="00E01136" w:rsidRPr="00557DA0" w:rsidRDefault="00E01136" w:rsidP="00E67633">
      <w:pPr>
        <w:jc w:val="both"/>
        <w:rPr>
          <w:szCs w:val="22"/>
        </w:rPr>
      </w:pPr>
    </w:p>
    <w:p w14:paraId="13EA0757" w14:textId="77777777" w:rsidR="00E01136" w:rsidRPr="00557DA0" w:rsidRDefault="00E01136" w:rsidP="00E67633">
      <w:pPr>
        <w:jc w:val="both"/>
        <w:rPr>
          <w:szCs w:val="22"/>
        </w:rPr>
      </w:pPr>
    </w:p>
    <w:p w14:paraId="14284889" w14:textId="77777777" w:rsidR="004B3921" w:rsidRPr="00557DA0" w:rsidRDefault="004B3921" w:rsidP="00E67633">
      <w:pPr>
        <w:pStyle w:val="Bunntekst"/>
        <w:tabs>
          <w:tab w:val="clear" w:pos="4536"/>
          <w:tab w:val="clear" w:pos="9072"/>
        </w:tabs>
      </w:pPr>
    </w:p>
    <w:p w14:paraId="771CA70E" w14:textId="1A6A1F06" w:rsidR="004B3921" w:rsidRPr="00557DA0" w:rsidRDefault="004B3921">
      <w:pPr>
        <w:pStyle w:val="Bunntekst"/>
        <w:tabs>
          <w:tab w:val="clear" w:pos="4536"/>
          <w:tab w:val="clear" w:pos="9072"/>
        </w:tabs>
      </w:pPr>
    </w:p>
    <w:p w14:paraId="7434F275" w14:textId="4928907A" w:rsidR="00963E2B" w:rsidRPr="00557DA0" w:rsidRDefault="00963E2B">
      <w:pPr>
        <w:pStyle w:val="Bunntekst"/>
        <w:tabs>
          <w:tab w:val="clear" w:pos="4536"/>
          <w:tab w:val="clear" w:pos="9072"/>
        </w:tabs>
      </w:pPr>
    </w:p>
    <w:p w14:paraId="343B7AC7" w14:textId="6226BAB3" w:rsidR="00963E2B" w:rsidRPr="00557DA0" w:rsidRDefault="00963E2B">
      <w:pPr>
        <w:pStyle w:val="Bunntekst"/>
        <w:tabs>
          <w:tab w:val="clear" w:pos="4536"/>
          <w:tab w:val="clear" w:pos="9072"/>
        </w:tabs>
      </w:pPr>
    </w:p>
    <w:p w14:paraId="02D54072" w14:textId="2E5C836A" w:rsidR="00963E2B" w:rsidRPr="00557DA0" w:rsidRDefault="00963E2B">
      <w:pPr>
        <w:pStyle w:val="Bunntekst"/>
        <w:tabs>
          <w:tab w:val="clear" w:pos="4536"/>
          <w:tab w:val="clear" w:pos="9072"/>
        </w:tabs>
      </w:pPr>
    </w:p>
    <w:p w14:paraId="2E2A4975" w14:textId="7AE6CB8D" w:rsidR="00963E2B" w:rsidRPr="00557DA0" w:rsidRDefault="00963E2B">
      <w:pPr>
        <w:pStyle w:val="Bunntekst"/>
        <w:tabs>
          <w:tab w:val="clear" w:pos="4536"/>
          <w:tab w:val="clear" w:pos="9072"/>
        </w:tabs>
      </w:pPr>
    </w:p>
    <w:p w14:paraId="031BD5DD" w14:textId="36E909F0" w:rsidR="00963E2B" w:rsidRDefault="00963E2B">
      <w:pPr>
        <w:pStyle w:val="Bunntekst"/>
        <w:tabs>
          <w:tab w:val="clear" w:pos="4536"/>
          <w:tab w:val="clear" w:pos="9072"/>
        </w:tabs>
      </w:pPr>
    </w:p>
    <w:p w14:paraId="252F0133" w14:textId="174DC02C" w:rsidR="00106A64" w:rsidRDefault="00106A64">
      <w:pPr>
        <w:pStyle w:val="Bunntekst"/>
        <w:tabs>
          <w:tab w:val="clear" w:pos="4536"/>
          <w:tab w:val="clear" w:pos="9072"/>
        </w:tabs>
      </w:pPr>
    </w:p>
    <w:p w14:paraId="1CD205C5" w14:textId="4034095E" w:rsidR="00106A64" w:rsidRDefault="00106A64">
      <w:pPr>
        <w:pStyle w:val="Bunntekst"/>
        <w:tabs>
          <w:tab w:val="clear" w:pos="4536"/>
          <w:tab w:val="clear" w:pos="9072"/>
        </w:tabs>
      </w:pPr>
    </w:p>
    <w:p w14:paraId="27583AD5" w14:textId="7ED5D57E" w:rsidR="00106A64" w:rsidRDefault="00106A64">
      <w:pPr>
        <w:pStyle w:val="Bunntekst"/>
        <w:tabs>
          <w:tab w:val="clear" w:pos="4536"/>
          <w:tab w:val="clear" w:pos="9072"/>
        </w:tabs>
      </w:pPr>
    </w:p>
    <w:p w14:paraId="6C6C33FD" w14:textId="0E135C70" w:rsidR="00106A64" w:rsidRDefault="00106A64">
      <w:pPr>
        <w:pStyle w:val="Bunntekst"/>
        <w:tabs>
          <w:tab w:val="clear" w:pos="4536"/>
          <w:tab w:val="clear" w:pos="9072"/>
        </w:tabs>
      </w:pPr>
    </w:p>
    <w:p w14:paraId="17CDDAFB" w14:textId="4F567BB1" w:rsidR="00106A64" w:rsidRDefault="00106A64">
      <w:pPr>
        <w:pStyle w:val="Bunntekst"/>
        <w:tabs>
          <w:tab w:val="clear" w:pos="4536"/>
          <w:tab w:val="clear" w:pos="9072"/>
        </w:tabs>
      </w:pPr>
    </w:p>
    <w:p w14:paraId="43D40B18" w14:textId="38BA70BC" w:rsidR="00106A64" w:rsidRDefault="00106A64">
      <w:pPr>
        <w:pStyle w:val="Bunntekst"/>
        <w:tabs>
          <w:tab w:val="clear" w:pos="4536"/>
          <w:tab w:val="clear" w:pos="9072"/>
        </w:tabs>
      </w:pPr>
    </w:p>
    <w:p w14:paraId="6383AE0B" w14:textId="4DB8BC5A" w:rsidR="00106A64" w:rsidRDefault="00106A64">
      <w:pPr>
        <w:pStyle w:val="Bunntekst"/>
        <w:tabs>
          <w:tab w:val="clear" w:pos="4536"/>
          <w:tab w:val="clear" w:pos="9072"/>
        </w:tabs>
      </w:pPr>
    </w:p>
    <w:p w14:paraId="431EB92A" w14:textId="0CB24C63" w:rsidR="00106A64" w:rsidRDefault="00106A64">
      <w:pPr>
        <w:pStyle w:val="Bunntekst"/>
        <w:tabs>
          <w:tab w:val="clear" w:pos="4536"/>
          <w:tab w:val="clear" w:pos="9072"/>
        </w:tabs>
      </w:pPr>
    </w:p>
    <w:p w14:paraId="2F293A6C" w14:textId="5BB30D83" w:rsidR="00106A64" w:rsidRDefault="00106A64">
      <w:pPr>
        <w:pStyle w:val="Bunntekst"/>
        <w:tabs>
          <w:tab w:val="clear" w:pos="4536"/>
          <w:tab w:val="clear" w:pos="9072"/>
        </w:tabs>
      </w:pPr>
    </w:p>
    <w:p w14:paraId="7F1A30FB" w14:textId="2AD5F795" w:rsidR="00106A64" w:rsidRDefault="00106A64">
      <w:pPr>
        <w:pStyle w:val="Bunntekst"/>
        <w:tabs>
          <w:tab w:val="clear" w:pos="4536"/>
          <w:tab w:val="clear" w:pos="9072"/>
        </w:tabs>
      </w:pPr>
    </w:p>
    <w:p w14:paraId="6D87E645" w14:textId="1199C86D" w:rsidR="00106A64" w:rsidRDefault="00106A64">
      <w:pPr>
        <w:pStyle w:val="Bunntekst"/>
        <w:tabs>
          <w:tab w:val="clear" w:pos="4536"/>
          <w:tab w:val="clear" w:pos="9072"/>
        </w:tabs>
      </w:pPr>
    </w:p>
    <w:p w14:paraId="53AAABAD" w14:textId="558900E2" w:rsidR="00106A64" w:rsidRDefault="00106A64">
      <w:pPr>
        <w:pStyle w:val="Bunntekst"/>
        <w:tabs>
          <w:tab w:val="clear" w:pos="4536"/>
          <w:tab w:val="clear" w:pos="9072"/>
        </w:tabs>
      </w:pPr>
    </w:p>
    <w:p w14:paraId="03F3D3AB" w14:textId="3C0BFA5F" w:rsidR="00106A64" w:rsidRDefault="00106A64">
      <w:pPr>
        <w:pStyle w:val="Bunntekst"/>
        <w:tabs>
          <w:tab w:val="clear" w:pos="4536"/>
          <w:tab w:val="clear" w:pos="9072"/>
        </w:tabs>
      </w:pPr>
    </w:p>
    <w:p w14:paraId="3290F1A5" w14:textId="7D930654" w:rsidR="00106A64" w:rsidRDefault="00106A64">
      <w:pPr>
        <w:pStyle w:val="Bunntekst"/>
        <w:tabs>
          <w:tab w:val="clear" w:pos="4536"/>
          <w:tab w:val="clear" w:pos="9072"/>
        </w:tabs>
      </w:pPr>
    </w:p>
    <w:p w14:paraId="0C66B7FC" w14:textId="5BACEE93" w:rsidR="00106A64" w:rsidRDefault="00106A64">
      <w:pPr>
        <w:pStyle w:val="Bunntekst"/>
        <w:tabs>
          <w:tab w:val="clear" w:pos="4536"/>
          <w:tab w:val="clear" w:pos="9072"/>
        </w:tabs>
      </w:pPr>
    </w:p>
    <w:p w14:paraId="144967CE" w14:textId="5F1FFA9D" w:rsidR="00106A64" w:rsidRDefault="00106A64">
      <w:pPr>
        <w:pStyle w:val="Bunntekst"/>
        <w:tabs>
          <w:tab w:val="clear" w:pos="4536"/>
          <w:tab w:val="clear" w:pos="9072"/>
        </w:tabs>
      </w:pPr>
    </w:p>
    <w:p w14:paraId="68DE3C63" w14:textId="77777777" w:rsidR="00106A64" w:rsidRPr="00557DA0" w:rsidRDefault="00106A64">
      <w:pPr>
        <w:pStyle w:val="Bunntekst"/>
        <w:tabs>
          <w:tab w:val="clear" w:pos="4536"/>
          <w:tab w:val="clear" w:pos="9072"/>
        </w:tabs>
      </w:pPr>
    </w:p>
    <w:p w14:paraId="3CB3BABF" w14:textId="78AE55B0" w:rsidR="00963E2B" w:rsidRPr="00557DA0" w:rsidRDefault="00963E2B">
      <w:pPr>
        <w:pStyle w:val="Bunntekst"/>
        <w:tabs>
          <w:tab w:val="clear" w:pos="4536"/>
          <w:tab w:val="clear" w:pos="9072"/>
        </w:tabs>
      </w:pPr>
    </w:p>
    <w:p w14:paraId="531A45DC" w14:textId="34D265C8" w:rsidR="00963E2B" w:rsidRPr="00557DA0" w:rsidRDefault="00963E2B">
      <w:pPr>
        <w:pStyle w:val="Bunntekst"/>
        <w:tabs>
          <w:tab w:val="clear" w:pos="4536"/>
          <w:tab w:val="clear" w:pos="9072"/>
        </w:tabs>
      </w:pPr>
    </w:p>
    <w:p w14:paraId="06977783" w14:textId="763B9659" w:rsidR="00963E2B" w:rsidRPr="00557DA0" w:rsidRDefault="00963E2B">
      <w:pPr>
        <w:pStyle w:val="Bunntekst"/>
        <w:tabs>
          <w:tab w:val="clear" w:pos="4536"/>
          <w:tab w:val="clear" w:pos="9072"/>
        </w:tabs>
      </w:pPr>
    </w:p>
    <w:p w14:paraId="6703D20F" w14:textId="627F0274" w:rsidR="00963E2B" w:rsidRPr="00557DA0" w:rsidRDefault="00963E2B">
      <w:pPr>
        <w:pStyle w:val="Bunntekst"/>
        <w:tabs>
          <w:tab w:val="clear" w:pos="4536"/>
          <w:tab w:val="clear" w:pos="9072"/>
        </w:tabs>
      </w:pPr>
    </w:p>
    <w:p w14:paraId="3D8E13BA" w14:textId="77777777" w:rsidR="00963E2B" w:rsidRPr="00557DA0" w:rsidRDefault="00963E2B">
      <w:pPr>
        <w:pStyle w:val="Bunntekst"/>
        <w:tabs>
          <w:tab w:val="clear" w:pos="4536"/>
          <w:tab w:val="clear" w:pos="9072"/>
        </w:tabs>
      </w:pPr>
    </w:p>
    <w:p w14:paraId="2A27B8A7" w14:textId="3BCA4919" w:rsidR="0004568D" w:rsidRPr="00557DA0" w:rsidRDefault="0004568D">
      <w:pPr>
        <w:pStyle w:val="Bunntekst"/>
        <w:tabs>
          <w:tab w:val="clear" w:pos="4536"/>
          <w:tab w:val="clear" w:pos="9072"/>
        </w:tabs>
      </w:pPr>
    </w:p>
    <w:p w14:paraId="48A08220" w14:textId="50ACE9A7" w:rsidR="0004568D" w:rsidRPr="00557DA0" w:rsidRDefault="0004568D">
      <w:pPr>
        <w:pStyle w:val="Bunntekst"/>
        <w:tabs>
          <w:tab w:val="clear" w:pos="4536"/>
          <w:tab w:val="clear" w:pos="9072"/>
        </w:tabs>
      </w:pPr>
    </w:p>
    <w:p w14:paraId="148C9851" w14:textId="70BC1D6F" w:rsidR="0004568D" w:rsidRPr="00557DA0" w:rsidRDefault="0004568D">
      <w:pPr>
        <w:pStyle w:val="Bunntekst"/>
        <w:tabs>
          <w:tab w:val="clear" w:pos="4536"/>
          <w:tab w:val="clear" w:pos="9072"/>
        </w:tabs>
      </w:pPr>
    </w:p>
    <w:p w14:paraId="7BC22C7F" w14:textId="63320A08" w:rsidR="0004568D" w:rsidRPr="00557DA0" w:rsidRDefault="0004568D">
      <w:pPr>
        <w:pStyle w:val="Bunntekst"/>
        <w:tabs>
          <w:tab w:val="clear" w:pos="4536"/>
          <w:tab w:val="clear" w:pos="9072"/>
        </w:tabs>
      </w:pPr>
    </w:p>
    <w:p w14:paraId="11B7C587" w14:textId="52217FBE" w:rsidR="0004568D" w:rsidRPr="00557DA0" w:rsidRDefault="0004568D">
      <w:pPr>
        <w:pStyle w:val="Bunntekst"/>
        <w:tabs>
          <w:tab w:val="clear" w:pos="4536"/>
          <w:tab w:val="clear" w:pos="9072"/>
        </w:tabs>
      </w:pPr>
    </w:p>
    <w:p w14:paraId="6A2E8299" w14:textId="15551AF9" w:rsidR="0004568D" w:rsidRPr="00557DA0" w:rsidRDefault="0004568D">
      <w:pPr>
        <w:pStyle w:val="Bunntekst"/>
        <w:tabs>
          <w:tab w:val="clear" w:pos="4536"/>
          <w:tab w:val="clear" w:pos="9072"/>
        </w:tabs>
      </w:pPr>
    </w:p>
    <w:p w14:paraId="7CF891CD" w14:textId="66FE7363" w:rsidR="0004568D" w:rsidRPr="00557DA0" w:rsidRDefault="0004568D">
      <w:pPr>
        <w:pStyle w:val="Bunntekst"/>
        <w:tabs>
          <w:tab w:val="clear" w:pos="4536"/>
          <w:tab w:val="clear" w:pos="9072"/>
        </w:tabs>
      </w:pPr>
    </w:p>
    <w:p w14:paraId="4A9D7801" w14:textId="77777777" w:rsidR="0004568D" w:rsidRPr="00557DA0" w:rsidRDefault="0004568D">
      <w:pPr>
        <w:pStyle w:val="Bunntekst"/>
        <w:tabs>
          <w:tab w:val="clear" w:pos="4536"/>
          <w:tab w:val="clear" w:pos="9072"/>
        </w:tabs>
      </w:pPr>
    </w:p>
    <w:p w14:paraId="44AE21C7" w14:textId="77777777" w:rsidR="007E13B5" w:rsidRPr="00557DA0" w:rsidRDefault="007E13B5">
      <w:pPr>
        <w:pStyle w:val="Bunntekst"/>
      </w:pPr>
    </w:p>
    <w:p w14:paraId="76E42CDA" w14:textId="123F44A8" w:rsidR="0004568D" w:rsidRPr="00557DA0" w:rsidRDefault="0004568D" w:rsidP="0004568D">
      <w:pPr>
        <w:pStyle w:val="Bunntekst"/>
        <w:rPr>
          <w:szCs w:val="22"/>
        </w:rPr>
      </w:pPr>
      <w:r w:rsidRPr="00557DA0">
        <w:rPr>
          <w:szCs w:val="22"/>
        </w:rPr>
        <w:t>[Fartøyets navn]</w:t>
      </w:r>
    </w:p>
    <w:p w14:paraId="20399722" w14:textId="794D0B48" w:rsidR="003B4197" w:rsidRPr="00557DA0" w:rsidRDefault="003B4197" w:rsidP="0004568D">
      <w:pPr>
        <w:pStyle w:val="Bunntekst"/>
        <w:rPr>
          <w:szCs w:val="22"/>
        </w:rPr>
      </w:pPr>
      <w:r w:rsidRPr="00557DA0">
        <w:rPr>
          <w:szCs w:val="22"/>
        </w:rPr>
        <w:t>Restaureringsplan</w:t>
      </w:r>
    </w:p>
    <w:p w14:paraId="61FA39C5" w14:textId="7AB4203E" w:rsidR="0004568D" w:rsidRPr="00557DA0" w:rsidRDefault="0004568D" w:rsidP="0004568D">
      <w:pPr>
        <w:pStyle w:val="Bunntekst"/>
      </w:pPr>
      <w:r w:rsidRPr="00557DA0">
        <w:t>[Navn på forfatter/e]</w:t>
      </w:r>
    </w:p>
    <w:p w14:paraId="57872CE8" w14:textId="77777777" w:rsidR="0004568D" w:rsidRPr="00557DA0" w:rsidRDefault="0004568D" w:rsidP="0004568D">
      <w:pPr>
        <w:pStyle w:val="Bunntekst"/>
        <w:rPr>
          <w:szCs w:val="22"/>
        </w:rPr>
      </w:pPr>
      <w:r w:rsidRPr="00557DA0">
        <w:rPr>
          <w:szCs w:val="22"/>
        </w:rPr>
        <w:t xml:space="preserve">[navn på utgiver] [rapport nr.]      </w:t>
      </w:r>
    </w:p>
    <w:p w14:paraId="77D2A129" w14:textId="77777777" w:rsidR="0004568D" w:rsidRPr="00557DA0" w:rsidRDefault="0004568D" w:rsidP="0004568D">
      <w:pPr>
        <w:pStyle w:val="Bunntekst"/>
        <w:rPr>
          <w:b/>
          <w:szCs w:val="22"/>
        </w:rPr>
      </w:pPr>
      <w:r w:rsidRPr="00557DA0">
        <w:rPr>
          <w:b/>
          <w:szCs w:val="22"/>
        </w:rPr>
        <w:t xml:space="preserve">Versjon nr. </w:t>
      </w:r>
      <w:r w:rsidRPr="00557DA0">
        <w:rPr>
          <w:b/>
        </w:rPr>
        <w:t xml:space="preserve"> </w:t>
      </w:r>
      <w:r w:rsidRPr="00557DA0">
        <w:rPr>
          <w:b/>
          <w:szCs w:val="22"/>
        </w:rPr>
        <w:t xml:space="preserve"> </w:t>
      </w:r>
    </w:p>
    <w:p w14:paraId="667D9CC6" w14:textId="77777777" w:rsidR="0004568D" w:rsidRPr="00557DA0" w:rsidRDefault="0004568D" w:rsidP="0004568D">
      <w:pPr>
        <w:pStyle w:val="Bunntekst"/>
      </w:pPr>
      <w:r w:rsidRPr="00557DA0">
        <w:rPr>
          <w:szCs w:val="22"/>
        </w:rPr>
        <w:t>[Måned og år]</w:t>
      </w:r>
    </w:p>
    <w:p w14:paraId="5E2886F4" w14:textId="38B79BE3" w:rsidR="0004568D" w:rsidRPr="00557DA0" w:rsidRDefault="0004568D" w:rsidP="0004568D"/>
    <w:p w14:paraId="5E35205C" w14:textId="29769D30" w:rsidR="00545601" w:rsidRPr="00557DA0" w:rsidRDefault="00545601" w:rsidP="0004568D">
      <w:pPr>
        <w:pStyle w:val="Bunntekst"/>
      </w:pPr>
    </w:p>
    <w:p w14:paraId="3FA23436" w14:textId="77777777" w:rsidR="002E52CB" w:rsidRDefault="002E52CB" w:rsidP="00230F55">
      <w:pPr>
        <w:rPr>
          <w:rStyle w:val="Sterk"/>
          <w:b w:val="0"/>
          <w:color w:val="C00000"/>
          <w:sz w:val="28"/>
          <w:szCs w:val="28"/>
        </w:rPr>
      </w:pPr>
    </w:p>
    <w:p w14:paraId="16DDA163" w14:textId="02535FB2" w:rsidR="002E52CB" w:rsidRDefault="002E52CB" w:rsidP="00230F55">
      <w:pPr>
        <w:rPr>
          <w:rStyle w:val="Sterk"/>
          <w:b w:val="0"/>
          <w:color w:val="C00000"/>
          <w:sz w:val="28"/>
          <w:szCs w:val="28"/>
        </w:rPr>
      </w:pPr>
      <w:r>
        <w:rPr>
          <w:rStyle w:val="Sterk"/>
          <w:b w:val="0"/>
          <w:color w:val="C00000"/>
          <w:sz w:val="28"/>
          <w:szCs w:val="28"/>
        </w:rPr>
        <w:lastRenderedPageBreak/>
        <w:t xml:space="preserve">Restaureringsplanen skrives av fartøyeier eller på oppdrag av fartøyeier. Dokumentene Teknisk-historisk dokumentasjon (THD) og Tilstandsvurdering kan danne grunnlaget for utarbeidelse av en restaureringsplan. </w:t>
      </w:r>
    </w:p>
    <w:p w14:paraId="100DDD61" w14:textId="77777777" w:rsidR="002E52CB" w:rsidRDefault="002E52CB" w:rsidP="00230F55">
      <w:pPr>
        <w:rPr>
          <w:rStyle w:val="Sterk"/>
          <w:b w:val="0"/>
          <w:color w:val="C00000"/>
          <w:sz w:val="28"/>
          <w:szCs w:val="28"/>
        </w:rPr>
      </w:pPr>
    </w:p>
    <w:p w14:paraId="53E559B9" w14:textId="4CB9D42F" w:rsidR="00230F55" w:rsidRPr="002E52CB" w:rsidRDefault="00230F55" w:rsidP="00230F55">
      <w:pPr>
        <w:rPr>
          <w:b/>
          <w:bCs/>
          <w:color w:val="C00000"/>
          <w:sz w:val="28"/>
          <w:szCs w:val="28"/>
        </w:rPr>
      </w:pPr>
      <w:r w:rsidRPr="002E52CB">
        <w:rPr>
          <w:rStyle w:val="Sterk"/>
          <w:b w:val="0"/>
          <w:color w:val="C00000"/>
          <w:sz w:val="28"/>
          <w:szCs w:val="28"/>
        </w:rPr>
        <w:t>Teksten på side 2 og 3 er ment som hjelp til skriving av restaureringsplan og slettes i den ferdige planen.</w:t>
      </w:r>
    </w:p>
    <w:p w14:paraId="4678FCE6" w14:textId="42ABC3B3" w:rsidR="00230F55" w:rsidRDefault="00230F55" w:rsidP="0004568D">
      <w:pPr>
        <w:pStyle w:val="Bunntekst"/>
      </w:pPr>
    </w:p>
    <w:p w14:paraId="65A3ADF5" w14:textId="77777777" w:rsidR="002E52CB" w:rsidRPr="00557DA0" w:rsidRDefault="002E52CB" w:rsidP="002E52CB">
      <w:pPr>
        <w:pStyle w:val="Overskrift1"/>
        <w:rPr>
          <w:b/>
        </w:rPr>
      </w:pPr>
      <w:bookmarkStart w:id="1" w:name="_Toc536698384"/>
      <w:r w:rsidRPr="00557DA0">
        <w:t>Hvor er vi i prosessen?</w:t>
      </w:r>
      <w:bookmarkEnd w:id="1"/>
    </w:p>
    <w:p w14:paraId="535581D2" w14:textId="77777777" w:rsidR="002E52CB" w:rsidRPr="00557DA0" w:rsidRDefault="002E52CB" w:rsidP="002E52CB">
      <w:r w:rsidRPr="00557DA0">
        <w:t>Sammen med andre dokumenter inngår restaureringsplanen i den samlede dokumentflyten knyttet til et vernet eller fredet fartøy. Listen under viser restaureringsplanen sin plassering blant de dokumentene som legger føringer for arbeidet med fartøyet:</w:t>
      </w:r>
    </w:p>
    <w:p w14:paraId="12622BC2" w14:textId="77777777" w:rsidR="002E52CB" w:rsidRPr="00557DA0" w:rsidRDefault="002E52CB" w:rsidP="002E52CB">
      <w:pPr>
        <w:ind w:left="360"/>
        <w:rPr>
          <w:b/>
          <w:color w:val="4F81BD" w:themeColor="accent1"/>
        </w:rPr>
      </w:pPr>
    </w:p>
    <w:p w14:paraId="5B357C7A" w14:textId="77777777" w:rsidR="002E52CB" w:rsidRPr="00557DA0" w:rsidRDefault="002E52CB" w:rsidP="002E52CB">
      <w:pPr>
        <w:pStyle w:val="Listeavsnitt"/>
        <w:numPr>
          <w:ilvl w:val="0"/>
          <w:numId w:val="8"/>
        </w:numPr>
        <w:rPr>
          <w:b/>
          <w:color w:val="4F81BD" w:themeColor="accent1"/>
          <w:lang w:eastAsia="nb-NO"/>
        </w:rPr>
      </w:pPr>
      <w:r w:rsidRPr="00557DA0">
        <w:rPr>
          <w:b/>
          <w:color w:val="4F81BD" w:themeColor="accent1"/>
          <w:lang w:eastAsia="nb-NO"/>
        </w:rPr>
        <w:t>Underlagsdokument – skal danne underlag for beslutninger</w:t>
      </w:r>
    </w:p>
    <w:p w14:paraId="2DF54DB5" w14:textId="77777777" w:rsidR="002E52CB" w:rsidRPr="00557DA0" w:rsidRDefault="002E52CB" w:rsidP="002E52CB">
      <w:pPr>
        <w:pStyle w:val="Listeavsnitt"/>
        <w:numPr>
          <w:ilvl w:val="1"/>
          <w:numId w:val="8"/>
        </w:numPr>
        <w:ind w:left="1418"/>
        <w:rPr>
          <w:lang w:eastAsia="nb-NO"/>
        </w:rPr>
      </w:pPr>
      <w:r w:rsidRPr="00557DA0">
        <w:rPr>
          <w:lang w:eastAsia="nb-NO"/>
        </w:rPr>
        <w:t xml:space="preserve">Forprosjekter – alle typer enklere preliminære undersøkelser </w:t>
      </w:r>
    </w:p>
    <w:p w14:paraId="36B2D61F" w14:textId="77777777" w:rsidR="002E52CB" w:rsidRPr="00557DA0" w:rsidRDefault="002E52CB" w:rsidP="002E52CB">
      <w:pPr>
        <w:pStyle w:val="Listeavsnitt"/>
        <w:numPr>
          <w:ilvl w:val="1"/>
          <w:numId w:val="8"/>
        </w:numPr>
        <w:ind w:left="1418"/>
        <w:rPr>
          <w:lang w:eastAsia="nb-NO"/>
        </w:rPr>
      </w:pPr>
      <w:r w:rsidRPr="00557DA0">
        <w:rPr>
          <w:lang w:eastAsia="nb-NO"/>
        </w:rPr>
        <w:t>Tilstandsvurdering</w:t>
      </w:r>
    </w:p>
    <w:p w14:paraId="05CD340A" w14:textId="77777777" w:rsidR="002E52CB" w:rsidRDefault="002E52CB" w:rsidP="002E52CB">
      <w:pPr>
        <w:pStyle w:val="Listeavsnitt"/>
        <w:numPr>
          <w:ilvl w:val="1"/>
          <w:numId w:val="8"/>
        </w:numPr>
        <w:ind w:left="1418"/>
        <w:rPr>
          <w:lang w:eastAsia="nb-NO"/>
        </w:rPr>
      </w:pPr>
      <w:r w:rsidRPr="00557DA0">
        <w:rPr>
          <w:lang w:eastAsia="nb-NO"/>
        </w:rPr>
        <w:t>Teknisk</w:t>
      </w:r>
      <w:r>
        <w:rPr>
          <w:lang w:eastAsia="nb-NO"/>
        </w:rPr>
        <w:t>-historisk dokumentasjonsrapport</w:t>
      </w:r>
    </w:p>
    <w:p w14:paraId="2C520FC4" w14:textId="77777777" w:rsidR="002E52CB" w:rsidRPr="00557DA0" w:rsidRDefault="002E52CB" w:rsidP="002E52CB">
      <w:pPr>
        <w:pStyle w:val="Listeavsnitt"/>
        <w:ind w:left="1418"/>
        <w:rPr>
          <w:lang w:eastAsia="nb-NO"/>
        </w:rPr>
      </w:pPr>
    </w:p>
    <w:p w14:paraId="6333AB84" w14:textId="685D366F" w:rsidR="002E52CB" w:rsidRPr="00557DA0" w:rsidRDefault="002E52CB" w:rsidP="002E52CB">
      <w:pPr>
        <w:pStyle w:val="Listeavsnitt"/>
        <w:numPr>
          <w:ilvl w:val="0"/>
          <w:numId w:val="8"/>
        </w:numPr>
        <w:rPr>
          <w:b/>
          <w:color w:val="4F81BD" w:themeColor="accent1"/>
          <w:lang w:eastAsia="nb-NO"/>
        </w:rPr>
      </w:pPr>
      <w:r w:rsidRPr="00557DA0">
        <w:rPr>
          <w:b/>
          <w:color w:val="4F81BD" w:themeColor="accent1"/>
          <w:lang w:eastAsia="nb-NO"/>
        </w:rPr>
        <w:t xml:space="preserve">Beslutningsdokument </w:t>
      </w:r>
      <w:r w:rsidR="00033A61">
        <w:rPr>
          <w:color w:val="4F81BD" w:themeColor="accent1"/>
        </w:rPr>
        <w:t>(skrives av Riksantikvaren/kulturminneforvaltningen)</w:t>
      </w:r>
    </w:p>
    <w:p w14:paraId="5047D493" w14:textId="77777777" w:rsidR="002E52CB" w:rsidRPr="00557DA0" w:rsidRDefault="002E52CB" w:rsidP="002E52CB">
      <w:pPr>
        <w:pStyle w:val="Listeavsnitt"/>
        <w:numPr>
          <w:ilvl w:val="1"/>
          <w:numId w:val="8"/>
        </w:numPr>
        <w:ind w:left="1418"/>
        <w:rPr>
          <w:lang w:eastAsia="nb-NO"/>
        </w:rPr>
      </w:pPr>
      <w:r w:rsidRPr="00557DA0">
        <w:rPr>
          <w:lang w:eastAsia="nb-NO"/>
        </w:rPr>
        <w:t xml:space="preserve">Beslutning om vernestatus </w:t>
      </w:r>
    </w:p>
    <w:p w14:paraId="6EB2DB46" w14:textId="77777777" w:rsidR="002E52CB" w:rsidRDefault="002E52CB" w:rsidP="002E52CB">
      <w:pPr>
        <w:pStyle w:val="Listeavsnitt"/>
        <w:numPr>
          <w:ilvl w:val="1"/>
          <w:numId w:val="8"/>
        </w:numPr>
        <w:ind w:left="1418"/>
        <w:rPr>
          <w:lang w:eastAsia="nb-NO"/>
        </w:rPr>
      </w:pPr>
      <w:r w:rsidRPr="00557DA0">
        <w:rPr>
          <w:lang w:eastAsia="nb-NO"/>
        </w:rPr>
        <w:t>Beslutning om periode som legges til grunn for vern av fartøyet</w:t>
      </w:r>
    </w:p>
    <w:p w14:paraId="5E92FE65" w14:textId="77777777" w:rsidR="002E52CB" w:rsidRPr="00557DA0" w:rsidRDefault="002E52CB" w:rsidP="002E52CB">
      <w:pPr>
        <w:pStyle w:val="Listeavsnitt"/>
        <w:ind w:left="1418"/>
        <w:rPr>
          <w:lang w:eastAsia="nb-NO"/>
        </w:rPr>
      </w:pPr>
    </w:p>
    <w:p w14:paraId="48364D2C" w14:textId="77777777" w:rsidR="002E52CB" w:rsidRPr="00557DA0" w:rsidRDefault="002E52CB" w:rsidP="002E52CB">
      <w:pPr>
        <w:pStyle w:val="Listeavsnitt"/>
        <w:numPr>
          <w:ilvl w:val="0"/>
          <w:numId w:val="8"/>
        </w:numPr>
        <w:rPr>
          <w:color w:val="4F81BD" w:themeColor="accent1"/>
          <w:lang w:eastAsia="nb-NO"/>
        </w:rPr>
      </w:pPr>
      <w:r w:rsidRPr="00557DA0">
        <w:rPr>
          <w:b/>
          <w:color w:val="4F81BD" w:themeColor="accent1"/>
          <w:lang w:eastAsia="nb-NO"/>
        </w:rPr>
        <w:t>Utføringsdokume</w:t>
      </w:r>
      <w:r w:rsidRPr="00557DA0">
        <w:rPr>
          <w:color w:val="4F81BD" w:themeColor="accent1"/>
          <w:lang w:eastAsia="nb-NO"/>
        </w:rPr>
        <w:t xml:space="preserve">nt </w:t>
      </w:r>
    </w:p>
    <w:p w14:paraId="663B5AB6" w14:textId="77777777" w:rsidR="002E52CB" w:rsidRPr="00557DA0" w:rsidRDefault="002E52CB" w:rsidP="002E52CB">
      <w:pPr>
        <w:pStyle w:val="Listeavsnitt"/>
        <w:numPr>
          <w:ilvl w:val="1"/>
          <w:numId w:val="8"/>
        </w:numPr>
        <w:tabs>
          <w:tab w:val="left" w:pos="1418"/>
        </w:tabs>
        <w:ind w:left="1418"/>
        <w:rPr>
          <w:highlight w:val="yellow"/>
          <w:lang w:eastAsia="nb-NO"/>
        </w:rPr>
      </w:pPr>
      <w:r w:rsidRPr="00557DA0">
        <w:rPr>
          <w:highlight w:val="yellow"/>
          <w:lang w:eastAsia="nb-NO"/>
        </w:rPr>
        <w:t xml:space="preserve">Restaureringsplan </w:t>
      </w:r>
    </w:p>
    <w:p w14:paraId="0E13EE22" w14:textId="77777777" w:rsidR="002E52CB" w:rsidRDefault="002E52CB" w:rsidP="002E52CB">
      <w:pPr>
        <w:pStyle w:val="Listeavsnitt"/>
        <w:numPr>
          <w:ilvl w:val="1"/>
          <w:numId w:val="8"/>
        </w:numPr>
        <w:tabs>
          <w:tab w:val="left" w:pos="1418"/>
        </w:tabs>
        <w:ind w:left="1418"/>
        <w:rPr>
          <w:lang w:eastAsia="nb-NO"/>
        </w:rPr>
      </w:pPr>
      <w:r w:rsidRPr="00557DA0">
        <w:rPr>
          <w:lang w:eastAsia="nb-NO"/>
        </w:rPr>
        <w:t>Vedlikeholdsplan</w:t>
      </w:r>
    </w:p>
    <w:p w14:paraId="2DA3450D" w14:textId="77777777" w:rsidR="002E52CB" w:rsidRPr="00557DA0" w:rsidRDefault="002E52CB" w:rsidP="002E52CB">
      <w:pPr>
        <w:pStyle w:val="Listeavsnitt"/>
        <w:tabs>
          <w:tab w:val="left" w:pos="1418"/>
        </w:tabs>
        <w:rPr>
          <w:lang w:eastAsia="nb-NO"/>
        </w:rPr>
      </w:pPr>
    </w:p>
    <w:p w14:paraId="6B9CCE20" w14:textId="77777777" w:rsidR="002E52CB" w:rsidRPr="00557DA0" w:rsidRDefault="002E52CB" w:rsidP="002E52CB">
      <w:pPr>
        <w:pStyle w:val="Listeavsnitt"/>
        <w:numPr>
          <w:ilvl w:val="0"/>
          <w:numId w:val="8"/>
        </w:numPr>
        <w:tabs>
          <w:tab w:val="left" w:pos="1418"/>
        </w:tabs>
        <w:rPr>
          <w:b/>
          <w:color w:val="4F81BD" w:themeColor="accent1"/>
          <w:lang w:eastAsia="nb-NO"/>
        </w:rPr>
      </w:pPr>
      <w:r w:rsidRPr="00557DA0">
        <w:rPr>
          <w:b/>
          <w:color w:val="4F81BD" w:themeColor="accent1"/>
          <w:lang w:eastAsia="nb-NO"/>
        </w:rPr>
        <w:t>Oppsummerende dokument</w:t>
      </w:r>
    </w:p>
    <w:p w14:paraId="799C899F" w14:textId="77777777" w:rsidR="002E52CB" w:rsidRPr="00557DA0" w:rsidRDefault="002E52CB" w:rsidP="002E52CB">
      <w:pPr>
        <w:pStyle w:val="Listeavsnitt"/>
        <w:numPr>
          <w:ilvl w:val="1"/>
          <w:numId w:val="8"/>
        </w:numPr>
        <w:tabs>
          <w:tab w:val="left" w:pos="1418"/>
        </w:tabs>
        <w:ind w:left="1418"/>
        <w:rPr>
          <w:lang w:eastAsia="nb-NO"/>
        </w:rPr>
      </w:pPr>
      <w:r w:rsidRPr="00557DA0">
        <w:rPr>
          <w:lang w:eastAsia="nb-NO"/>
        </w:rPr>
        <w:t xml:space="preserve">Rapport fra restaurering </w:t>
      </w:r>
    </w:p>
    <w:p w14:paraId="527F7C4C" w14:textId="05589D77" w:rsidR="00106A64" w:rsidRDefault="00106A64" w:rsidP="0004568D">
      <w:pPr>
        <w:pStyle w:val="Bunntekst"/>
      </w:pPr>
    </w:p>
    <w:p w14:paraId="339D85B8" w14:textId="77777777" w:rsidR="002E52CB" w:rsidRPr="00557DA0" w:rsidRDefault="002E52CB" w:rsidP="0004568D">
      <w:pPr>
        <w:pStyle w:val="Bunntekst"/>
      </w:pPr>
    </w:p>
    <w:p w14:paraId="2B1EEBA8" w14:textId="01109C52" w:rsidR="0004568D" w:rsidRPr="00557DA0" w:rsidRDefault="0004568D" w:rsidP="003B4197">
      <w:pPr>
        <w:pStyle w:val="Overskrift1"/>
      </w:pPr>
      <w:bookmarkStart w:id="2" w:name="_Toc487188269"/>
      <w:bookmarkStart w:id="3" w:name="_Toc505006224"/>
      <w:bookmarkStart w:id="4" w:name="_Toc536698385"/>
      <w:r w:rsidRPr="00557DA0">
        <w:t xml:space="preserve">Retningslinjer for </w:t>
      </w:r>
      <w:bookmarkEnd w:id="2"/>
      <w:r w:rsidR="005B6C67" w:rsidRPr="00557DA0">
        <w:t>r</w:t>
      </w:r>
      <w:r w:rsidRPr="00557DA0">
        <w:t>estaureringsplan</w:t>
      </w:r>
      <w:bookmarkEnd w:id="3"/>
      <w:bookmarkEnd w:id="4"/>
    </w:p>
    <w:p w14:paraId="3A574339" w14:textId="44FC23ED" w:rsidR="00FC0FB4" w:rsidRPr="00557DA0" w:rsidRDefault="0004568D" w:rsidP="0004568D">
      <w:r w:rsidRPr="00557DA0">
        <w:t xml:space="preserve">Riksantikvarens beslutningsdokument, </w:t>
      </w:r>
      <w:r w:rsidR="00230F55" w:rsidRPr="00557DA0">
        <w:t xml:space="preserve">som er </w:t>
      </w:r>
      <w:r w:rsidRPr="00557DA0">
        <w:t xml:space="preserve">skrevet på grunnlag av den teknisk-historiske dokumentasjonsrapporten, definerer hvilken epoke som legges til grunn for vernearbeidet. Med utgangspunkt i den teknisk-historiske dokumentasjonsrapporten og en tilstandsvurdering beskriver restaureringsplanen hva som må gjøres med fartøyet for å restaurere det til operativ stand slik det framstod i den aktuelle perioden. </w:t>
      </w:r>
    </w:p>
    <w:p w14:paraId="29CFC2B0" w14:textId="4C3B010D" w:rsidR="00FC0FB4" w:rsidRDefault="00FC0FB4" w:rsidP="00FC0FB4">
      <w:pPr>
        <w:rPr>
          <w:b/>
        </w:rPr>
      </w:pPr>
    </w:p>
    <w:tbl>
      <w:tblPr>
        <w:tblStyle w:val="Tabellrutenett"/>
        <w:tblW w:w="0" w:type="auto"/>
        <w:tblInd w:w="108" w:type="dxa"/>
        <w:tblLook w:val="04A0" w:firstRow="1" w:lastRow="0" w:firstColumn="1" w:lastColumn="0" w:noHBand="0" w:noVBand="1"/>
      </w:tblPr>
      <w:tblGrid>
        <w:gridCol w:w="9105"/>
      </w:tblGrid>
      <w:tr w:rsidR="003B361A" w14:paraId="233C8D9D" w14:textId="77777777" w:rsidTr="003B361A">
        <w:tc>
          <w:tcPr>
            <w:tcW w:w="9105" w:type="dxa"/>
          </w:tcPr>
          <w:p w14:paraId="3F75BF66" w14:textId="0EA422AC" w:rsidR="003B361A" w:rsidRDefault="003B361A" w:rsidP="00FC0FB4">
            <w:pPr>
              <w:rPr>
                <w:b/>
              </w:rPr>
            </w:pPr>
            <w:r>
              <w:rPr>
                <w:b/>
              </w:rPr>
              <w:t>Før distribuering skal planen kvalitetssikres av oppdragsgiver og minst en annen fagperson for å sikre at den ikke har logiske eller innholdsmessige mangler. Denne versjonen merkes med «Utkast» i versjonsfeltet på første side og som vannmerke på alle sidene, slik at den ikke senere kan forveksles med den versjonen som skal brukes og arkiveres.</w:t>
            </w:r>
          </w:p>
        </w:tc>
      </w:tr>
    </w:tbl>
    <w:p w14:paraId="642EFA8D" w14:textId="321DB8C2" w:rsidR="00230F55" w:rsidRPr="00557DA0" w:rsidRDefault="00230F55" w:rsidP="0004568D"/>
    <w:p w14:paraId="1BD9A50A" w14:textId="794EF25F" w:rsidR="0004568D" w:rsidRPr="00557DA0" w:rsidRDefault="0004568D" w:rsidP="0004568D">
      <w:r w:rsidRPr="00557DA0">
        <w:t xml:space="preserve">Restaureringsplanens hovedfokus er en mest mulig restløs beskrivelse hva som må gjøres med fartøyet for å få det til å fremstå i den fastsatte epoken. Andre epoker i fartøyets historie trekkes her bare inn i den grad de er relevante for dette resultatet. F.eks. dersom deler av skipet forble uendret etter en større ombygging, slik at dokumentasjonen av disse hentes fra beskrivelsen av tidligere epoker.  </w:t>
      </w:r>
    </w:p>
    <w:p w14:paraId="64B53014" w14:textId="77777777" w:rsidR="00230F55" w:rsidRPr="00557DA0" w:rsidRDefault="00230F55" w:rsidP="0004568D"/>
    <w:p w14:paraId="079D22C3" w14:textId="16025BFD" w:rsidR="0004568D" w:rsidRPr="00557DA0" w:rsidRDefault="0004568D" w:rsidP="0004568D">
      <w:r w:rsidRPr="00557DA0">
        <w:t xml:space="preserve">Men på de punkt der den teknisk-historiske undersøkelsen kan tillate seg å la spørsmål stå åpne i mangel på grunnlag for å konkludere entydig, så er restaureringsplanen nødt til å konkludere og konkretisere. Diskusjonen må derfor videreføres på disse punktene og valgene må forsvares. Det bør også gjøres nye kildesøk for å se om det er mulig å finne ytterligere dokumentasjon. </w:t>
      </w:r>
    </w:p>
    <w:p w14:paraId="738FC1E3" w14:textId="77777777" w:rsidR="00230F55" w:rsidRPr="00557DA0" w:rsidRDefault="00230F55" w:rsidP="0004568D"/>
    <w:p w14:paraId="324B5A2C" w14:textId="6D0E1E85" w:rsidR="0004568D" w:rsidRPr="00557DA0" w:rsidRDefault="0004568D" w:rsidP="0004568D">
      <w:r w:rsidRPr="00557DA0">
        <w:lastRenderedPageBreak/>
        <w:t xml:space="preserve">Restaureringsplanen må fylle inn de tomme feltene og konkretisere diffuse opplysninger. De valgte løsningene må forsvares ut fra f.eks. logisk sammenheng, håndverksmessige vurderinger, utføring fra andre deler av skipet og mer generelle tidstypiske løsninger. Det må alltid gjøres rede for valgene på en slik måte at disse kan etterprøves. </w:t>
      </w:r>
    </w:p>
    <w:p w14:paraId="51B5B44C" w14:textId="77777777" w:rsidR="00230F55" w:rsidRPr="00557DA0" w:rsidRDefault="00230F55" w:rsidP="0004568D"/>
    <w:p w14:paraId="0FCF20D4" w14:textId="0E117B48" w:rsidR="0004568D" w:rsidRPr="00557DA0" w:rsidRDefault="0004568D" w:rsidP="0004568D">
      <w:r w:rsidRPr="00557DA0">
        <w:t>Da restaureringsplanen tar utgangspunkt i en bestemt versjon av den teknisk-historiske dokumentasjonsrapporten må det alltid oppgis hvilken versjon</w:t>
      </w:r>
      <w:r w:rsidR="00336682">
        <w:t xml:space="preserve"> det vises til</w:t>
      </w:r>
      <w:r w:rsidRPr="00557DA0">
        <w:t xml:space="preserve">. Dersom det fremkommen nye opplysninger – det være seg som resultat av arbeidet om bord eller nye arkivkilder - kan det være nødvendig å revidere den teknisk-historiske dokumentasjonsrapporten. </w:t>
      </w:r>
      <w:r w:rsidR="00336682">
        <w:t>I tilfeller der</w:t>
      </w:r>
      <w:r w:rsidRPr="00557DA0">
        <w:t xml:space="preserve"> </w:t>
      </w:r>
      <w:r w:rsidR="00336682">
        <w:t>slike</w:t>
      </w:r>
      <w:r w:rsidRPr="00557DA0">
        <w:t xml:space="preserve"> </w:t>
      </w:r>
      <w:r w:rsidR="00336682">
        <w:t xml:space="preserve">nye </w:t>
      </w:r>
      <w:r w:rsidRPr="00557DA0">
        <w:t>opplysninge</w:t>
      </w:r>
      <w:r w:rsidR="00336682">
        <w:t>r</w:t>
      </w:r>
      <w:r w:rsidRPr="00557DA0">
        <w:t xml:space="preserve"> </w:t>
      </w:r>
      <w:r w:rsidR="00336682">
        <w:t>vil ha</w:t>
      </w:r>
      <w:r w:rsidRPr="00557DA0">
        <w:t xml:space="preserve"> konsekvenser for restaureringsarbeidet må også restaureringsplanen revideres.  </w:t>
      </w:r>
    </w:p>
    <w:p w14:paraId="182B2C80" w14:textId="77777777" w:rsidR="0004568D" w:rsidRPr="00557DA0" w:rsidRDefault="0004568D" w:rsidP="0004568D"/>
    <w:p w14:paraId="4B56E8EA" w14:textId="1E85A6ED" w:rsidR="0004568D" w:rsidRPr="00557DA0" w:rsidRDefault="005B6C67" w:rsidP="0004568D">
      <w:r w:rsidRPr="00557DA0">
        <w:t>Restaureringsplanen blir e</w:t>
      </w:r>
      <w:r w:rsidR="0004568D" w:rsidRPr="00557DA0">
        <w:t xml:space="preserve">n parallell til </w:t>
      </w:r>
      <w:proofErr w:type="spellStart"/>
      <w:r w:rsidRPr="00557DA0">
        <w:t>bygge</w:t>
      </w:r>
      <w:r w:rsidR="0004568D" w:rsidRPr="00557DA0">
        <w:t>spesifikasjon</w:t>
      </w:r>
      <w:proofErr w:type="spellEnd"/>
      <w:r w:rsidR="0004568D" w:rsidRPr="00557DA0">
        <w:t>, p</w:t>
      </w:r>
      <w:r w:rsidRPr="00557DA0">
        <w:t>rosjektering og lignende</w:t>
      </w:r>
      <w:r w:rsidR="004D22D6">
        <w:t>, og k</w:t>
      </w:r>
      <w:r w:rsidRPr="00557DA0">
        <w:t>an</w:t>
      </w:r>
      <w:r w:rsidR="004D22D6">
        <w:t xml:space="preserve"> danne</w:t>
      </w:r>
      <w:r w:rsidRPr="00557DA0">
        <w:t xml:space="preserve"> grunnlag for å utarbeide</w:t>
      </w:r>
      <w:r w:rsidR="0004568D" w:rsidRPr="00557DA0">
        <w:t xml:space="preserve"> pris</w:t>
      </w:r>
      <w:r w:rsidRPr="00557DA0">
        <w:t>tilbud/prisoverslag</w:t>
      </w:r>
      <w:r w:rsidR="0004568D" w:rsidRPr="00557DA0">
        <w:t>.</w:t>
      </w:r>
    </w:p>
    <w:p w14:paraId="60323E9C" w14:textId="71C6E0FA" w:rsidR="0004568D" w:rsidRDefault="0004568D" w:rsidP="0004568D"/>
    <w:p w14:paraId="75B1BAD9" w14:textId="2066F542" w:rsidR="00AD370C" w:rsidRPr="00557DA0" w:rsidRDefault="00AD370C" w:rsidP="00AD370C">
      <w:pPr>
        <w:pStyle w:val="Overskrift2"/>
      </w:pPr>
      <w:bookmarkStart w:id="5" w:name="_Toc536698386"/>
      <w:r>
        <w:t>Planer som dekker deler av fartøyet</w:t>
      </w:r>
      <w:bookmarkEnd w:id="5"/>
    </w:p>
    <w:p w14:paraId="1B688C6A" w14:textId="6C350F6F" w:rsidR="00AD370C" w:rsidRDefault="00336682" w:rsidP="004B3921">
      <w:r>
        <w:t xml:space="preserve">Av hensyn til arbeidets gang kan det være </w:t>
      </w:r>
      <w:r w:rsidR="00AD370C">
        <w:t xml:space="preserve">nødvendig eller </w:t>
      </w:r>
      <w:r>
        <w:t>hensiktsmessig å skrive restaureringsplan</w:t>
      </w:r>
      <w:r w:rsidR="00AD370C">
        <w:t>er</w:t>
      </w:r>
      <w:r>
        <w:t xml:space="preserve"> for et avgrenset område av fartøyet, noe som medfører at den kan lages flere del-planer for samme fartøy. Disse planene kan dekke ulike strukturelle deler av skipet som skrog, dekk og overbygg, arealer som salonger og lugarer eller tekniske system som maskineri eller el-anlegg. En må da være ekstra oppmerksom på «dominoeffekten», som medfører at mye av det en foretar seg vil ha konsekvenser for tilstøtende områder. </w:t>
      </w:r>
      <w:bookmarkStart w:id="6" w:name="_GoBack"/>
      <w:bookmarkEnd w:id="6"/>
    </w:p>
    <w:p w14:paraId="5E18A034" w14:textId="77777777" w:rsidR="00AD370C" w:rsidRDefault="00AD370C" w:rsidP="004B3921"/>
    <w:p w14:paraId="43309058" w14:textId="14DF85B1" w:rsidR="00545601" w:rsidRPr="00557DA0" w:rsidRDefault="00336682" w:rsidP="004B3921">
      <w:r>
        <w:t xml:space="preserve">Dersom restaureringsplanen skrives som ulike del-planer må disse utformes slik at de samlet </w:t>
      </w:r>
      <w:r w:rsidR="00AD370C">
        <w:t xml:space="preserve">vil </w:t>
      </w:r>
      <w:r>
        <w:t xml:space="preserve">dekke </w:t>
      </w:r>
      <w:r w:rsidR="00AD370C">
        <w:t>alle områder/arealer som omfattes av restaureringen</w:t>
      </w:r>
      <w:r>
        <w:t>.</w:t>
      </w:r>
      <w:r w:rsidR="00AD370C">
        <w:t xml:space="preserve"> Dersom det finnes deler av fartøyet som ikke skal restaureres, men bare skal vedlikeholdes eller settes i stand uten vesentlig utskifting av materialer, så trenger ikke disse å omfattes av restaureringsplanen(e), men forholdet kan omtales i forordet til planen(e).  </w:t>
      </w:r>
    </w:p>
    <w:p w14:paraId="2C7847D5" w14:textId="77777777" w:rsidR="00994F66" w:rsidRPr="00557DA0" w:rsidRDefault="00994F66" w:rsidP="0004568D">
      <w:pPr>
        <w:rPr>
          <w:bCs/>
          <w:color w:val="C00000"/>
          <w:sz w:val="28"/>
          <w:szCs w:val="28"/>
        </w:rPr>
      </w:pPr>
    </w:p>
    <w:p w14:paraId="4BFC2DD9" w14:textId="77777777" w:rsidR="00994F66" w:rsidRPr="00557DA0" w:rsidRDefault="00994F66" w:rsidP="0004568D">
      <w:pPr>
        <w:rPr>
          <w:bCs/>
          <w:color w:val="C00000"/>
          <w:sz w:val="28"/>
          <w:szCs w:val="28"/>
        </w:rPr>
      </w:pPr>
    </w:p>
    <w:p w14:paraId="203B4E3E" w14:textId="77777777" w:rsidR="00994F66" w:rsidRPr="00557DA0" w:rsidRDefault="00994F66" w:rsidP="0004568D">
      <w:pPr>
        <w:rPr>
          <w:bCs/>
          <w:color w:val="C00000"/>
          <w:sz w:val="28"/>
          <w:szCs w:val="28"/>
        </w:rPr>
      </w:pPr>
    </w:p>
    <w:p w14:paraId="041A19AB" w14:textId="77777777" w:rsidR="00994F66" w:rsidRPr="00557DA0" w:rsidRDefault="00994F66" w:rsidP="0004568D">
      <w:pPr>
        <w:rPr>
          <w:bCs/>
          <w:color w:val="C00000"/>
          <w:sz w:val="28"/>
          <w:szCs w:val="28"/>
        </w:rPr>
      </w:pPr>
    </w:p>
    <w:p w14:paraId="4D293DAF" w14:textId="77777777" w:rsidR="00994F66" w:rsidRPr="00557DA0" w:rsidRDefault="00994F66" w:rsidP="0004568D">
      <w:pPr>
        <w:rPr>
          <w:bCs/>
          <w:color w:val="C00000"/>
          <w:sz w:val="28"/>
          <w:szCs w:val="28"/>
        </w:rPr>
      </w:pPr>
    </w:p>
    <w:p w14:paraId="4FC3FD98" w14:textId="77777777" w:rsidR="00994F66" w:rsidRPr="00557DA0" w:rsidRDefault="00994F66" w:rsidP="0004568D">
      <w:pPr>
        <w:rPr>
          <w:bCs/>
          <w:color w:val="C00000"/>
          <w:sz w:val="28"/>
          <w:szCs w:val="28"/>
        </w:rPr>
      </w:pPr>
    </w:p>
    <w:p w14:paraId="72C4BDF0" w14:textId="77777777" w:rsidR="00994F66" w:rsidRPr="00557DA0" w:rsidRDefault="00994F66" w:rsidP="0004568D">
      <w:pPr>
        <w:rPr>
          <w:bCs/>
          <w:color w:val="C00000"/>
          <w:sz w:val="28"/>
          <w:szCs w:val="28"/>
        </w:rPr>
      </w:pPr>
    </w:p>
    <w:p w14:paraId="2031E6D6" w14:textId="77777777" w:rsidR="00994F66" w:rsidRPr="00557DA0" w:rsidRDefault="00994F66" w:rsidP="0004568D">
      <w:pPr>
        <w:rPr>
          <w:bCs/>
          <w:color w:val="C00000"/>
          <w:sz w:val="28"/>
          <w:szCs w:val="28"/>
        </w:rPr>
      </w:pPr>
    </w:p>
    <w:p w14:paraId="2208D79C" w14:textId="3880992E" w:rsidR="00C60B7D" w:rsidRDefault="00C60B7D" w:rsidP="0004568D">
      <w:pPr>
        <w:rPr>
          <w:bCs/>
          <w:color w:val="C00000"/>
          <w:sz w:val="28"/>
          <w:szCs w:val="28"/>
        </w:rPr>
      </w:pPr>
    </w:p>
    <w:p w14:paraId="5861D40C" w14:textId="709BFB05" w:rsidR="0004568D" w:rsidRPr="00557DA0" w:rsidRDefault="009F2FB2" w:rsidP="0004568D">
      <w:pPr>
        <w:rPr>
          <w:bCs/>
          <w:color w:val="C00000"/>
          <w:sz w:val="28"/>
          <w:szCs w:val="28"/>
        </w:rPr>
      </w:pPr>
      <w:r>
        <w:rPr>
          <w:bCs/>
          <w:color w:val="C00000"/>
          <w:sz w:val="28"/>
          <w:szCs w:val="28"/>
        </w:rPr>
        <w:t>På de følgende sidene er</w:t>
      </w:r>
      <w:r w:rsidR="0004568D" w:rsidRPr="00557DA0">
        <w:rPr>
          <w:bCs/>
          <w:color w:val="C00000"/>
          <w:sz w:val="28"/>
          <w:szCs w:val="28"/>
        </w:rPr>
        <w:t xml:space="preserve"> forslag til disposisjon for</w:t>
      </w:r>
      <w:r w:rsidR="00106A64">
        <w:rPr>
          <w:bCs/>
          <w:color w:val="C00000"/>
          <w:sz w:val="28"/>
          <w:szCs w:val="28"/>
        </w:rPr>
        <w:t xml:space="preserve"> en</w:t>
      </w:r>
      <w:r w:rsidR="0004568D" w:rsidRPr="00557DA0">
        <w:rPr>
          <w:bCs/>
          <w:color w:val="C00000"/>
          <w:sz w:val="28"/>
          <w:szCs w:val="28"/>
        </w:rPr>
        <w:t xml:space="preserve"> restaureringsplan. All tekst under overskriftene er ment som rettledning og presisering til hjelp i skrivearbeidet. Disse erstattes av teksten i den ferdige planen. </w:t>
      </w:r>
    </w:p>
    <w:p w14:paraId="113D59D3" w14:textId="77777777" w:rsidR="0004568D" w:rsidRPr="00557DA0" w:rsidRDefault="0004568D" w:rsidP="0004568D">
      <w:pPr>
        <w:rPr>
          <w:bCs/>
          <w:color w:val="C00000"/>
          <w:sz w:val="28"/>
          <w:szCs w:val="28"/>
        </w:rPr>
      </w:pPr>
    </w:p>
    <w:p w14:paraId="3C10C579" w14:textId="18E9A0DF" w:rsidR="0004568D" w:rsidRPr="00557DA0" w:rsidRDefault="0004568D" w:rsidP="0004568D">
      <w:pPr>
        <w:rPr>
          <w:bCs/>
          <w:color w:val="C00000"/>
          <w:sz w:val="28"/>
          <w:szCs w:val="28"/>
        </w:rPr>
      </w:pPr>
      <w:r w:rsidRPr="00557DA0">
        <w:rPr>
          <w:bCs/>
          <w:color w:val="C00000"/>
          <w:sz w:val="28"/>
          <w:szCs w:val="28"/>
        </w:rPr>
        <w:t xml:space="preserve">Eksempelet tar utgangspunkt i behovene til restaureringsplan for større og kompliserte fartøy. For mindre fartøy vil en slik plan oftest være langt mindre omfattende og ha færre punkt. Men hovedprinsippene i disposisjonen og kravet til dokumentasjon vil være det samme for alle fartøy. </w:t>
      </w:r>
    </w:p>
    <w:p w14:paraId="6A74891F" w14:textId="77777777" w:rsidR="0004568D" w:rsidRPr="00557DA0" w:rsidRDefault="0004568D" w:rsidP="0004568D">
      <w:pPr>
        <w:rPr>
          <w:bCs/>
          <w:color w:val="C00000"/>
          <w:sz w:val="28"/>
          <w:szCs w:val="28"/>
        </w:rPr>
      </w:pPr>
    </w:p>
    <w:p w14:paraId="13BD661F" w14:textId="77777777" w:rsidR="0004568D" w:rsidRPr="00557DA0" w:rsidRDefault="0004568D" w:rsidP="0004568D">
      <w:pPr>
        <w:rPr>
          <w:bCs/>
          <w:color w:val="C00000"/>
          <w:sz w:val="28"/>
          <w:szCs w:val="28"/>
        </w:rPr>
      </w:pPr>
      <w:r w:rsidRPr="00557DA0">
        <w:rPr>
          <w:bCs/>
          <w:color w:val="C00000"/>
          <w:sz w:val="28"/>
          <w:szCs w:val="28"/>
        </w:rPr>
        <w:t xml:space="preserve">I malen som følger er det lagt inn ferdig formaterte overskrifter og innholdsliste. Dersom dette ikke ønskes kan all formatering fjernes. </w:t>
      </w:r>
    </w:p>
    <w:p w14:paraId="108907A9" w14:textId="64037067" w:rsidR="0004568D" w:rsidRPr="00557DA0" w:rsidRDefault="0004568D" w:rsidP="004B3921">
      <w:r w:rsidRPr="00557DA0">
        <w:br/>
      </w:r>
    </w:p>
    <w:p w14:paraId="1AC6FC6F" w14:textId="77777777" w:rsidR="0004568D" w:rsidRPr="00557DA0" w:rsidRDefault="0004568D" w:rsidP="003B4197">
      <w:pPr>
        <w:pStyle w:val="Overskrift1"/>
      </w:pPr>
      <w:bookmarkStart w:id="7" w:name="_Toc505006225"/>
      <w:bookmarkStart w:id="8" w:name="_Toc536698387"/>
      <w:bookmarkStart w:id="9" w:name="_Toc418492977"/>
      <w:bookmarkStart w:id="10" w:name="_Toc419164868"/>
      <w:bookmarkStart w:id="11" w:name="_Toc423149122"/>
      <w:r w:rsidRPr="00557DA0">
        <w:lastRenderedPageBreak/>
        <w:t>Forord</w:t>
      </w:r>
      <w:bookmarkEnd w:id="7"/>
      <w:bookmarkEnd w:id="8"/>
    </w:p>
    <w:p w14:paraId="5ECEE120" w14:textId="77777777" w:rsidR="0004568D" w:rsidRPr="00AA15F9" w:rsidRDefault="0004568D" w:rsidP="00AA15F9">
      <w:r w:rsidRPr="00AA15F9">
        <w:t>Forordet gir forfatteren en mulighet til å takke de som frivillig har lest korrektur, veiledet og gitt gode råd om arbeidet, samt gi et innblikk i hva som inspirerte forfatteren. Forordet setter stemningen og fungerer som en personlig ventil.</w:t>
      </w:r>
    </w:p>
    <w:p w14:paraId="419F684F" w14:textId="77777777" w:rsidR="0004568D" w:rsidRPr="00AA15F9" w:rsidRDefault="0004568D" w:rsidP="00AA15F9"/>
    <w:p w14:paraId="1B7176D1" w14:textId="77777777" w:rsidR="0004568D" w:rsidRPr="00AA15F9" w:rsidRDefault="0004568D" w:rsidP="00AA15F9">
      <w:pPr>
        <w:pStyle w:val="Overskrift1"/>
      </w:pPr>
      <w:bookmarkStart w:id="12" w:name="_Toc531340209"/>
      <w:bookmarkStart w:id="13" w:name="_Toc536698388"/>
      <w:r w:rsidRPr="00AA15F9">
        <w:t>Forord til 2. versjon (eventuelt 3. 4. etc.)</w:t>
      </w:r>
      <w:bookmarkEnd w:id="12"/>
      <w:bookmarkEnd w:id="13"/>
    </w:p>
    <w:p w14:paraId="6AE7FAC7" w14:textId="77777777" w:rsidR="0004568D" w:rsidRPr="00557DA0" w:rsidRDefault="0004568D" w:rsidP="0004568D">
      <w:r w:rsidRPr="00557DA0">
        <w:t>Dette punktet fjernes dersom dette er første versjonen. Dersom dette en revisjon av en tidligere versjon av restaureringsplanen, så skal det gå frem hvorfor det er laget en ny revidert versjon, og hovedtrekkene i hva som er endret siden sist. Forfatterens forord til første versjon skal få stå, sammen med forordet til eventuelle andre tidligere versjoner. Da kan hovedtrekkene i endringene følges gjennom å lese forordene.</w:t>
      </w:r>
    </w:p>
    <w:p w14:paraId="608C8FBD" w14:textId="77777777" w:rsidR="0004568D" w:rsidRPr="00557DA0" w:rsidRDefault="0004568D" w:rsidP="0004568D"/>
    <w:p w14:paraId="0B7331C9" w14:textId="77777777" w:rsidR="0004568D" w:rsidRPr="00AA15F9" w:rsidRDefault="0004568D" w:rsidP="00AA15F9">
      <w:pPr>
        <w:pStyle w:val="Overskrift1"/>
      </w:pPr>
      <w:bookmarkStart w:id="14" w:name="_Toc531340210"/>
      <w:bookmarkStart w:id="15" w:name="_Toc536698389"/>
      <w:r w:rsidRPr="00AA15F9">
        <w:t>Sammendrag</w:t>
      </w:r>
      <w:bookmarkEnd w:id="14"/>
      <w:bookmarkEnd w:id="15"/>
    </w:p>
    <w:p w14:paraId="5D49A39D" w14:textId="77777777" w:rsidR="0004568D" w:rsidRPr="00557DA0" w:rsidRDefault="0004568D" w:rsidP="0004568D">
      <w:r w:rsidRPr="00557DA0">
        <w:t xml:space="preserve">Dette er et sammendrag av fartøyets tekniske historie som bl.a. skal bidra til å lette lesingen av hovedteksten. Fokus er på endringer og epoker. </w:t>
      </w:r>
    </w:p>
    <w:p w14:paraId="6D16B5B1" w14:textId="77777777" w:rsidR="0004568D" w:rsidRPr="00557DA0" w:rsidRDefault="0004568D" w:rsidP="0004568D"/>
    <w:p w14:paraId="5FA93BD0" w14:textId="77777777" w:rsidR="00613EE0" w:rsidRPr="00557DA0" w:rsidRDefault="00613EE0">
      <w:pPr>
        <w:overflowPunct/>
        <w:autoSpaceDE/>
        <w:autoSpaceDN/>
        <w:adjustRightInd/>
        <w:textAlignment w:val="auto"/>
        <w:rPr>
          <w:b/>
          <w:color w:val="1F497D" w:themeColor="text2"/>
          <w:kern w:val="28"/>
          <w:sz w:val="28"/>
        </w:rPr>
      </w:pPr>
      <w:r w:rsidRPr="00557DA0">
        <w:br w:type="page"/>
      </w:r>
    </w:p>
    <w:bookmarkEnd w:id="11" w:displacedByCustomXml="next"/>
    <w:bookmarkEnd w:id="10" w:displacedByCustomXml="next"/>
    <w:bookmarkEnd w:id="9" w:displacedByCustomXml="next"/>
    <w:sdt>
      <w:sdtPr>
        <w:rPr>
          <w:rFonts w:ascii="Times New Roman" w:eastAsia="Times New Roman" w:hAnsi="Times New Roman" w:cs="Times New Roman"/>
          <w:color w:val="auto"/>
          <w:sz w:val="22"/>
          <w:szCs w:val="20"/>
        </w:rPr>
        <w:id w:val="36255608"/>
        <w:docPartObj>
          <w:docPartGallery w:val="Table of Contents"/>
          <w:docPartUnique/>
        </w:docPartObj>
      </w:sdtPr>
      <w:sdtEndPr>
        <w:rPr>
          <w:b/>
          <w:bCs/>
        </w:rPr>
      </w:sdtEndPr>
      <w:sdtContent>
        <w:p w14:paraId="37C771D8" w14:textId="67960399" w:rsidR="00557DA0" w:rsidRPr="009F2FB2" w:rsidRDefault="00557DA0" w:rsidP="00B56566">
          <w:pPr>
            <w:pStyle w:val="Overskriftforinnholdsfortegnelse"/>
            <w:spacing w:line="240" w:lineRule="auto"/>
            <w:rPr>
              <w:rFonts w:ascii="Times New Roman" w:hAnsi="Times New Roman" w:cs="Times New Roman"/>
            </w:rPr>
          </w:pPr>
          <w:r w:rsidRPr="009F2FB2">
            <w:rPr>
              <w:rFonts w:ascii="Times New Roman" w:hAnsi="Times New Roman" w:cs="Times New Roman"/>
            </w:rPr>
            <w:t>Innhold</w:t>
          </w:r>
        </w:p>
        <w:p w14:paraId="70E8ABA6" w14:textId="77DD4A75" w:rsidR="00AD370C" w:rsidRPr="00AD370C" w:rsidRDefault="00557DA0" w:rsidP="00B56566">
          <w:pPr>
            <w:pStyle w:val="INNH1"/>
            <w:rPr>
              <w:rFonts w:asciiTheme="minorHAnsi" w:eastAsiaTheme="minorEastAsia" w:hAnsiTheme="minorHAnsi" w:cstheme="minorBidi"/>
              <w:b w:val="0"/>
              <w:noProof/>
              <w:color w:val="C00000"/>
              <w:szCs w:val="22"/>
            </w:rPr>
          </w:pPr>
          <w:r w:rsidRPr="009F2FB2">
            <w:fldChar w:fldCharType="begin"/>
          </w:r>
          <w:r w:rsidRPr="009F2FB2">
            <w:instrText xml:space="preserve"> TOC \o "1-3" \h \z \u </w:instrText>
          </w:r>
          <w:r w:rsidRPr="009F2FB2">
            <w:fldChar w:fldCharType="separate"/>
          </w:r>
          <w:hyperlink w:anchor="_Toc536698384" w:history="1">
            <w:r w:rsidR="00AD370C" w:rsidRPr="00AD370C">
              <w:rPr>
                <w:rStyle w:val="Hyperkobling"/>
                <w:noProof/>
                <w:color w:val="C00000"/>
              </w:rPr>
              <w:t>Hvor er vi i prosessen?</w:t>
            </w:r>
            <w:r w:rsidR="00AD370C" w:rsidRPr="00AD370C">
              <w:rPr>
                <w:noProof/>
                <w:webHidden/>
                <w:color w:val="C00000"/>
              </w:rPr>
              <w:tab/>
            </w:r>
            <w:r w:rsidR="00AD370C" w:rsidRPr="00AD370C">
              <w:rPr>
                <w:noProof/>
                <w:webHidden/>
                <w:color w:val="C00000"/>
              </w:rPr>
              <w:fldChar w:fldCharType="begin"/>
            </w:r>
            <w:r w:rsidR="00AD370C" w:rsidRPr="00AD370C">
              <w:rPr>
                <w:noProof/>
                <w:webHidden/>
                <w:color w:val="C00000"/>
              </w:rPr>
              <w:instrText xml:space="preserve"> PAGEREF _Toc536698384 \h </w:instrText>
            </w:r>
            <w:r w:rsidR="00AD370C" w:rsidRPr="00AD370C">
              <w:rPr>
                <w:noProof/>
                <w:webHidden/>
                <w:color w:val="C00000"/>
              </w:rPr>
            </w:r>
            <w:r w:rsidR="00AD370C" w:rsidRPr="00AD370C">
              <w:rPr>
                <w:noProof/>
                <w:webHidden/>
                <w:color w:val="C00000"/>
              </w:rPr>
              <w:fldChar w:fldCharType="separate"/>
            </w:r>
            <w:r w:rsidR="00B56566">
              <w:rPr>
                <w:noProof/>
                <w:webHidden/>
                <w:color w:val="C00000"/>
              </w:rPr>
              <w:t>2</w:t>
            </w:r>
            <w:r w:rsidR="00AD370C" w:rsidRPr="00AD370C">
              <w:rPr>
                <w:noProof/>
                <w:webHidden/>
                <w:color w:val="C00000"/>
              </w:rPr>
              <w:fldChar w:fldCharType="end"/>
            </w:r>
          </w:hyperlink>
        </w:p>
        <w:p w14:paraId="290DF851" w14:textId="225CD3A6" w:rsidR="00AD370C" w:rsidRPr="00AD370C" w:rsidRDefault="002360EE" w:rsidP="00B56566">
          <w:pPr>
            <w:pStyle w:val="INNH1"/>
            <w:rPr>
              <w:rFonts w:asciiTheme="minorHAnsi" w:eastAsiaTheme="minorEastAsia" w:hAnsiTheme="minorHAnsi" w:cstheme="minorBidi"/>
              <w:b w:val="0"/>
              <w:noProof/>
              <w:color w:val="C00000"/>
              <w:szCs w:val="22"/>
            </w:rPr>
          </w:pPr>
          <w:hyperlink w:anchor="_Toc536698385" w:history="1">
            <w:r w:rsidR="00AD370C" w:rsidRPr="00AD370C">
              <w:rPr>
                <w:rStyle w:val="Hyperkobling"/>
                <w:noProof/>
                <w:color w:val="C00000"/>
              </w:rPr>
              <w:t>Retningslinjer for restaureringsplan</w:t>
            </w:r>
            <w:r w:rsidR="00AD370C" w:rsidRPr="00AD370C">
              <w:rPr>
                <w:noProof/>
                <w:webHidden/>
                <w:color w:val="C00000"/>
              </w:rPr>
              <w:tab/>
            </w:r>
            <w:r w:rsidR="00AD370C" w:rsidRPr="00AD370C">
              <w:rPr>
                <w:noProof/>
                <w:webHidden/>
                <w:color w:val="C00000"/>
              </w:rPr>
              <w:fldChar w:fldCharType="begin"/>
            </w:r>
            <w:r w:rsidR="00AD370C" w:rsidRPr="00AD370C">
              <w:rPr>
                <w:noProof/>
                <w:webHidden/>
                <w:color w:val="C00000"/>
              </w:rPr>
              <w:instrText xml:space="preserve"> PAGEREF _Toc536698385 \h </w:instrText>
            </w:r>
            <w:r w:rsidR="00AD370C" w:rsidRPr="00AD370C">
              <w:rPr>
                <w:noProof/>
                <w:webHidden/>
                <w:color w:val="C00000"/>
              </w:rPr>
            </w:r>
            <w:r w:rsidR="00AD370C" w:rsidRPr="00AD370C">
              <w:rPr>
                <w:noProof/>
                <w:webHidden/>
                <w:color w:val="C00000"/>
              </w:rPr>
              <w:fldChar w:fldCharType="separate"/>
            </w:r>
            <w:r w:rsidR="00B56566">
              <w:rPr>
                <w:noProof/>
                <w:webHidden/>
                <w:color w:val="C00000"/>
              </w:rPr>
              <w:t>2</w:t>
            </w:r>
            <w:r w:rsidR="00AD370C" w:rsidRPr="00AD370C">
              <w:rPr>
                <w:noProof/>
                <w:webHidden/>
                <w:color w:val="C00000"/>
              </w:rPr>
              <w:fldChar w:fldCharType="end"/>
            </w:r>
          </w:hyperlink>
        </w:p>
        <w:p w14:paraId="17FBFC64" w14:textId="70FE7B4C" w:rsidR="00AD370C" w:rsidRPr="00AD370C" w:rsidRDefault="002360EE" w:rsidP="00B56566">
          <w:pPr>
            <w:pStyle w:val="INNH2"/>
            <w:rPr>
              <w:rFonts w:asciiTheme="minorHAnsi" w:eastAsiaTheme="minorEastAsia" w:hAnsiTheme="minorHAnsi" w:cstheme="minorBidi"/>
              <w:i w:val="0"/>
              <w:noProof/>
              <w:color w:val="C00000"/>
              <w:szCs w:val="22"/>
            </w:rPr>
          </w:pPr>
          <w:hyperlink w:anchor="_Toc536698386" w:history="1">
            <w:r w:rsidR="00AD370C" w:rsidRPr="00AD370C">
              <w:rPr>
                <w:rStyle w:val="Hyperkobling"/>
                <w:noProof/>
                <w:color w:val="C00000"/>
              </w:rPr>
              <w:t>Planer som dekker deler av fartøyet</w:t>
            </w:r>
            <w:r w:rsidR="00AD370C" w:rsidRPr="00AD370C">
              <w:rPr>
                <w:noProof/>
                <w:webHidden/>
                <w:color w:val="C00000"/>
              </w:rPr>
              <w:tab/>
            </w:r>
            <w:r w:rsidR="00AD370C" w:rsidRPr="00AD370C">
              <w:rPr>
                <w:noProof/>
                <w:webHidden/>
                <w:color w:val="C00000"/>
              </w:rPr>
              <w:fldChar w:fldCharType="begin"/>
            </w:r>
            <w:r w:rsidR="00AD370C" w:rsidRPr="00AD370C">
              <w:rPr>
                <w:noProof/>
                <w:webHidden/>
                <w:color w:val="C00000"/>
              </w:rPr>
              <w:instrText xml:space="preserve"> PAGEREF _Toc536698386 \h </w:instrText>
            </w:r>
            <w:r w:rsidR="00AD370C" w:rsidRPr="00AD370C">
              <w:rPr>
                <w:noProof/>
                <w:webHidden/>
                <w:color w:val="C00000"/>
              </w:rPr>
            </w:r>
            <w:r w:rsidR="00AD370C" w:rsidRPr="00AD370C">
              <w:rPr>
                <w:noProof/>
                <w:webHidden/>
                <w:color w:val="C00000"/>
              </w:rPr>
              <w:fldChar w:fldCharType="separate"/>
            </w:r>
            <w:r w:rsidR="00B56566">
              <w:rPr>
                <w:noProof/>
                <w:webHidden/>
                <w:color w:val="C00000"/>
              </w:rPr>
              <w:t>3</w:t>
            </w:r>
            <w:r w:rsidR="00AD370C" w:rsidRPr="00AD370C">
              <w:rPr>
                <w:noProof/>
                <w:webHidden/>
                <w:color w:val="C00000"/>
              </w:rPr>
              <w:fldChar w:fldCharType="end"/>
            </w:r>
          </w:hyperlink>
        </w:p>
        <w:p w14:paraId="390E4E50" w14:textId="026C4DD1" w:rsidR="00AD370C" w:rsidRDefault="002360EE" w:rsidP="00B56566">
          <w:pPr>
            <w:pStyle w:val="INNH1"/>
            <w:rPr>
              <w:rFonts w:asciiTheme="minorHAnsi" w:eastAsiaTheme="minorEastAsia" w:hAnsiTheme="minorHAnsi" w:cstheme="minorBidi"/>
              <w:b w:val="0"/>
              <w:noProof/>
              <w:szCs w:val="22"/>
            </w:rPr>
          </w:pPr>
          <w:hyperlink w:anchor="_Toc536698387" w:history="1">
            <w:r w:rsidR="00AD370C" w:rsidRPr="00D60640">
              <w:rPr>
                <w:rStyle w:val="Hyperkobling"/>
                <w:noProof/>
              </w:rPr>
              <w:t>Forord</w:t>
            </w:r>
            <w:r w:rsidR="00AD370C">
              <w:rPr>
                <w:noProof/>
                <w:webHidden/>
              </w:rPr>
              <w:tab/>
            </w:r>
            <w:r w:rsidR="00AD370C">
              <w:rPr>
                <w:noProof/>
                <w:webHidden/>
              </w:rPr>
              <w:fldChar w:fldCharType="begin"/>
            </w:r>
            <w:r w:rsidR="00AD370C">
              <w:rPr>
                <w:noProof/>
                <w:webHidden/>
              </w:rPr>
              <w:instrText xml:space="preserve"> PAGEREF _Toc536698387 \h </w:instrText>
            </w:r>
            <w:r w:rsidR="00AD370C">
              <w:rPr>
                <w:noProof/>
                <w:webHidden/>
              </w:rPr>
            </w:r>
            <w:r w:rsidR="00AD370C">
              <w:rPr>
                <w:noProof/>
                <w:webHidden/>
              </w:rPr>
              <w:fldChar w:fldCharType="separate"/>
            </w:r>
            <w:r w:rsidR="00B56566">
              <w:rPr>
                <w:noProof/>
                <w:webHidden/>
              </w:rPr>
              <w:t>4</w:t>
            </w:r>
            <w:r w:rsidR="00AD370C">
              <w:rPr>
                <w:noProof/>
                <w:webHidden/>
              </w:rPr>
              <w:fldChar w:fldCharType="end"/>
            </w:r>
          </w:hyperlink>
        </w:p>
        <w:p w14:paraId="74DF1F90" w14:textId="47B3BCE0" w:rsidR="00AD370C" w:rsidRDefault="002360EE" w:rsidP="00B56566">
          <w:pPr>
            <w:pStyle w:val="INNH1"/>
            <w:rPr>
              <w:rFonts w:asciiTheme="minorHAnsi" w:eastAsiaTheme="minorEastAsia" w:hAnsiTheme="minorHAnsi" w:cstheme="minorBidi"/>
              <w:b w:val="0"/>
              <w:noProof/>
              <w:szCs w:val="22"/>
            </w:rPr>
          </w:pPr>
          <w:hyperlink w:anchor="_Toc536698388" w:history="1">
            <w:r w:rsidR="00AD370C" w:rsidRPr="00D60640">
              <w:rPr>
                <w:rStyle w:val="Hyperkobling"/>
                <w:noProof/>
              </w:rPr>
              <w:t>Forord til 2. versjon (eventuelt 3. 4. etc.)</w:t>
            </w:r>
            <w:r w:rsidR="00AD370C">
              <w:rPr>
                <w:noProof/>
                <w:webHidden/>
              </w:rPr>
              <w:tab/>
            </w:r>
            <w:r w:rsidR="00AD370C">
              <w:rPr>
                <w:noProof/>
                <w:webHidden/>
              </w:rPr>
              <w:fldChar w:fldCharType="begin"/>
            </w:r>
            <w:r w:rsidR="00AD370C">
              <w:rPr>
                <w:noProof/>
                <w:webHidden/>
              </w:rPr>
              <w:instrText xml:space="preserve"> PAGEREF _Toc536698388 \h </w:instrText>
            </w:r>
            <w:r w:rsidR="00AD370C">
              <w:rPr>
                <w:noProof/>
                <w:webHidden/>
              </w:rPr>
            </w:r>
            <w:r w:rsidR="00AD370C">
              <w:rPr>
                <w:noProof/>
                <w:webHidden/>
              </w:rPr>
              <w:fldChar w:fldCharType="separate"/>
            </w:r>
            <w:r w:rsidR="00B56566">
              <w:rPr>
                <w:noProof/>
                <w:webHidden/>
              </w:rPr>
              <w:t>4</w:t>
            </w:r>
            <w:r w:rsidR="00AD370C">
              <w:rPr>
                <w:noProof/>
                <w:webHidden/>
              </w:rPr>
              <w:fldChar w:fldCharType="end"/>
            </w:r>
          </w:hyperlink>
        </w:p>
        <w:p w14:paraId="2ECAC29C" w14:textId="1FF063DD" w:rsidR="00AD370C" w:rsidRDefault="002360EE" w:rsidP="00B56566">
          <w:pPr>
            <w:pStyle w:val="INNH1"/>
            <w:rPr>
              <w:rFonts w:asciiTheme="minorHAnsi" w:eastAsiaTheme="minorEastAsia" w:hAnsiTheme="minorHAnsi" w:cstheme="minorBidi"/>
              <w:b w:val="0"/>
              <w:noProof/>
              <w:szCs w:val="22"/>
            </w:rPr>
          </w:pPr>
          <w:hyperlink w:anchor="_Toc536698389" w:history="1">
            <w:r w:rsidR="00AD370C" w:rsidRPr="00D60640">
              <w:rPr>
                <w:rStyle w:val="Hyperkobling"/>
                <w:noProof/>
              </w:rPr>
              <w:t>Sammendrag</w:t>
            </w:r>
            <w:r w:rsidR="00AD370C">
              <w:rPr>
                <w:noProof/>
                <w:webHidden/>
              </w:rPr>
              <w:tab/>
            </w:r>
            <w:r w:rsidR="00AD370C">
              <w:rPr>
                <w:noProof/>
                <w:webHidden/>
              </w:rPr>
              <w:fldChar w:fldCharType="begin"/>
            </w:r>
            <w:r w:rsidR="00AD370C">
              <w:rPr>
                <w:noProof/>
                <w:webHidden/>
              </w:rPr>
              <w:instrText xml:space="preserve"> PAGEREF _Toc536698389 \h </w:instrText>
            </w:r>
            <w:r w:rsidR="00AD370C">
              <w:rPr>
                <w:noProof/>
                <w:webHidden/>
              </w:rPr>
            </w:r>
            <w:r w:rsidR="00AD370C">
              <w:rPr>
                <w:noProof/>
                <w:webHidden/>
              </w:rPr>
              <w:fldChar w:fldCharType="separate"/>
            </w:r>
            <w:r w:rsidR="00B56566">
              <w:rPr>
                <w:noProof/>
                <w:webHidden/>
              </w:rPr>
              <w:t>4</w:t>
            </w:r>
            <w:r w:rsidR="00AD370C">
              <w:rPr>
                <w:noProof/>
                <w:webHidden/>
              </w:rPr>
              <w:fldChar w:fldCharType="end"/>
            </w:r>
          </w:hyperlink>
        </w:p>
        <w:p w14:paraId="3398B8B5" w14:textId="6B7B4900" w:rsidR="00AD370C" w:rsidRDefault="002360EE" w:rsidP="00B56566">
          <w:pPr>
            <w:pStyle w:val="INNH1"/>
            <w:rPr>
              <w:rFonts w:asciiTheme="minorHAnsi" w:eastAsiaTheme="minorEastAsia" w:hAnsiTheme="minorHAnsi" w:cstheme="minorBidi"/>
              <w:b w:val="0"/>
              <w:noProof/>
              <w:szCs w:val="22"/>
            </w:rPr>
          </w:pPr>
          <w:hyperlink w:anchor="_Toc536698390" w:history="1">
            <w:r w:rsidR="00AD370C" w:rsidRPr="00D60640">
              <w:rPr>
                <w:rStyle w:val="Hyperkobling"/>
                <w:noProof/>
              </w:rPr>
              <w:t>Innledning</w:t>
            </w:r>
            <w:r w:rsidR="00AD370C">
              <w:rPr>
                <w:noProof/>
                <w:webHidden/>
              </w:rPr>
              <w:tab/>
            </w:r>
            <w:r w:rsidR="00AD370C">
              <w:rPr>
                <w:noProof/>
                <w:webHidden/>
              </w:rPr>
              <w:fldChar w:fldCharType="begin"/>
            </w:r>
            <w:r w:rsidR="00AD370C">
              <w:rPr>
                <w:noProof/>
                <w:webHidden/>
              </w:rPr>
              <w:instrText xml:space="preserve"> PAGEREF _Toc536698390 \h </w:instrText>
            </w:r>
            <w:r w:rsidR="00AD370C">
              <w:rPr>
                <w:noProof/>
                <w:webHidden/>
              </w:rPr>
            </w:r>
            <w:r w:rsidR="00AD370C">
              <w:rPr>
                <w:noProof/>
                <w:webHidden/>
              </w:rPr>
              <w:fldChar w:fldCharType="separate"/>
            </w:r>
            <w:r w:rsidR="00B56566">
              <w:rPr>
                <w:noProof/>
                <w:webHidden/>
              </w:rPr>
              <w:t>7</w:t>
            </w:r>
            <w:r w:rsidR="00AD370C">
              <w:rPr>
                <w:noProof/>
                <w:webHidden/>
              </w:rPr>
              <w:fldChar w:fldCharType="end"/>
            </w:r>
          </w:hyperlink>
        </w:p>
        <w:p w14:paraId="04F2D006" w14:textId="78936DAB" w:rsidR="00AD370C" w:rsidRDefault="002360EE" w:rsidP="00B56566">
          <w:pPr>
            <w:pStyle w:val="INNH1"/>
            <w:rPr>
              <w:rFonts w:asciiTheme="minorHAnsi" w:eastAsiaTheme="minorEastAsia" w:hAnsiTheme="minorHAnsi" w:cstheme="minorBidi"/>
              <w:b w:val="0"/>
              <w:noProof/>
              <w:szCs w:val="22"/>
            </w:rPr>
          </w:pPr>
          <w:hyperlink w:anchor="_Toc536698391" w:history="1">
            <w:r w:rsidR="00AD370C" w:rsidRPr="00D60640">
              <w:rPr>
                <w:rStyle w:val="Hyperkobling"/>
                <w:noProof/>
              </w:rPr>
              <w:t>Metode</w:t>
            </w:r>
            <w:r w:rsidR="00AD370C">
              <w:rPr>
                <w:noProof/>
                <w:webHidden/>
              </w:rPr>
              <w:tab/>
            </w:r>
            <w:r w:rsidR="00AD370C">
              <w:rPr>
                <w:noProof/>
                <w:webHidden/>
              </w:rPr>
              <w:fldChar w:fldCharType="begin"/>
            </w:r>
            <w:r w:rsidR="00AD370C">
              <w:rPr>
                <w:noProof/>
                <w:webHidden/>
              </w:rPr>
              <w:instrText xml:space="preserve"> PAGEREF _Toc536698391 \h </w:instrText>
            </w:r>
            <w:r w:rsidR="00AD370C">
              <w:rPr>
                <w:noProof/>
                <w:webHidden/>
              </w:rPr>
            </w:r>
            <w:r w:rsidR="00AD370C">
              <w:rPr>
                <w:noProof/>
                <w:webHidden/>
              </w:rPr>
              <w:fldChar w:fldCharType="separate"/>
            </w:r>
            <w:r w:rsidR="00B56566">
              <w:rPr>
                <w:noProof/>
                <w:webHidden/>
              </w:rPr>
              <w:t>7</w:t>
            </w:r>
            <w:r w:rsidR="00AD370C">
              <w:rPr>
                <w:noProof/>
                <w:webHidden/>
              </w:rPr>
              <w:fldChar w:fldCharType="end"/>
            </w:r>
          </w:hyperlink>
        </w:p>
        <w:p w14:paraId="7223289B" w14:textId="37A923FF" w:rsidR="00AD370C" w:rsidRDefault="002360EE" w:rsidP="00B56566">
          <w:pPr>
            <w:pStyle w:val="INNH1"/>
            <w:rPr>
              <w:rFonts w:asciiTheme="minorHAnsi" w:eastAsiaTheme="minorEastAsia" w:hAnsiTheme="minorHAnsi" w:cstheme="minorBidi"/>
              <w:b w:val="0"/>
              <w:noProof/>
              <w:szCs w:val="22"/>
            </w:rPr>
          </w:pPr>
          <w:hyperlink w:anchor="_Toc536698392" w:history="1">
            <w:r w:rsidR="00AD370C" w:rsidRPr="00D60640">
              <w:rPr>
                <w:rStyle w:val="Hyperkobling"/>
                <w:noProof/>
              </w:rPr>
              <w:t>Kilder</w:t>
            </w:r>
            <w:r w:rsidR="00AD370C">
              <w:rPr>
                <w:noProof/>
                <w:webHidden/>
              </w:rPr>
              <w:tab/>
            </w:r>
            <w:r w:rsidR="00AD370C">
              <w:rPr>
                <w:noProof/>
                <w:webHidden/>
              </w:rPr>
              <w:fldChar w:fldCharType="begin"/>
            </w:r>
            <w:r w:rsidR="00AD370C">
              <w:rPr>
                <w:noProof/>
                <w:webHidden/>
              </w:rPr>
              <w:instrText xml:space="preserve"> PAGEREF _Toc536698392 \h </w:instrText>
            </w:r>
            <w:r w:rsidR="00AD370C">
              <w:rPr>
                <w:noProof/>
                <w:webHidden/>
              </w:rPr>
            </w:r>
            <w:r w:rsidR="00AD370C">
              <w:rPr>
                <w:noProof/>
                <w:webHidden/>
              </w:rPr>
              <w:fldChar w:fldCharType="separate"/>
            </w:r>
            <w:r w:rsidR="00B56566">
              <w:rPr>
                <w:noProof/>
                <w:webHidden/>
              </w:rPr>
              <w:t>7</w:t>
            </w:r>
            <w:r w:rsidR="00AD370C">
              <w:rPr>
                <w:noProof/>
                <w:webHidden/>
              </w:rPr>
              <w:fldChar w:fldCharType="end"/>
            </w:r>
          </w:hyperlink>
        </w:p>
        <w:p w14:paraId="49D9A583" w14:textId="1002A663" w:rsidR="00AD370C" w:rsidRDefault="002360EE" w:rsidP="00B56566">
          <w:pPr>
            <w:pStyle w:val="INNH1"/>
            <w:rPr>
              <w:rFonts w:asciiTheme="minorHAnsi" w:eastAsiaTheme="minorEastAsia" w:hAnsiTheme="minorHAnsi" w:cstheme="minorBidi"/>
              <w:b w:val="0"/>
              <w:noProof/>
              <w:szCs w:val="22"/>
            </w:rPr>
          </w:pPr>
          <w:hyperlink w:anchor="_Toc536698393" w:history="1">
            <w:r w:rsidR="00AD370C" w:rsidRPr="00D60640">
              <w:rPr>
                <w:rStyle w:val="Hyperkobling"/>
                <w:noProof/>
              </w:rPr>
              <w:t>Fartøyets hoveddata</w:t>
            </w:r>
            <w:r w:rsidR="00AD370C">
              <w:rPr>
                <w:noProof/>
                <w:webHidden/>
              </w:rPr>
              <w:tab/>
            </w:r>
            <w:r w:rsidR="00AD370C">
              <w:rPr>
                <w:noProof/>
                <w:webHidden/>
              </w:rPr>
              <w:fldChar w:fldCharType="begin"/>
            </w:r>
            <w:r w:rsidR="00AD370C">
              <w:rPr>
                <w:noProof/>
                <w:webHidden/>
              </w:rPr>
              <w:instrText xml:space="preserve"> PAGEREF _Toc536698393 \h </w:instrText>
            </w:r>
            <w:r w:rsidR="00AD370C">
              <w:rPr>
                <w:noProof/>
                <w:webHidden/>
              </w:rPr>
            </w:r>
            <w:r w:rsidR="00AD370C">
              <w:rPr>
                <w:noProof/>
                <w:webHidden/>
              </w:rPr>
              <w:fldChar w:fldCharType="separate"/>
            </w:r>
            <w:r w:rsidR="00B56566">
              <w:rPr>
                <w:noProof/>
                <w:webHidden/>
              </w:rPr>
              <w:t>7</w:t>
            </w:r>
            <w:r w:rsidR="00AD370C">
              <w:rPr>
                <w:noProof/>
                <w:webHidden/>
              </w:rPr>
              <w:fldChar w:fldCharType="end"/>
            </w:r>
          </w:hyperlink>
        </w:p>
        <w:p w14:paraId="3DAF7F50" w14:textId="3F981025" w:rsidR="00AD370C" w:rsidRDefault="002360EE" w:rsidP="00B56566">
          <w:pPr>
            <w:pStyle w:val="INNH1"/>
            <w:rPr>
              <w:rFonts w:asciiTheme="minorHAnsi" w:eastAsiaTheme="minorEastAsia" w:hAnsiTheme="minorHAnsi" w:cstheme="minorBidi"/>
              <w:b w:val="0"/>
              <w:noProof/>
              <w:szCs w:val="22"/>
            </w:rPr>
          </w:pPr>
          <w:hyperlink w:anchor="_Toc536698394" w:history="1">
            <w:r w:rsidR="00AD370C" w:rsidRPr="00D60640">
              <w:rPr>
                <w:rStyle w:val="Hyperkobling"/>
                <w:noProof/>
              </w:rPr>
              <w:t>Formålet med vern av fartøyet</w:t>
            </w:r>
            <w:r w:rsidR="00AD370C">
              <w:rPr>
                <w:noProof/>
                <w:webHidden/>
              </w:rPr>
              <w:tab/>
            </w:r>
            <w:r w:rsidR="00AD370C">
              <w:rPr>
                <w:noProof/>
                <w:webHidden/>
              </w:rPr>
              <w:fldChar w:fldCharType="begin"/>
            </w:r>
            <w:r w:rsidR="00AD370C">
              <w:rPr>
                <w:noProof/>
                <w:webHidden/>
              </w:rPr>
              <w:instrText xml:space="preserve"> PAGEREF _Toc536698394 \h </w:instrText>
            </w:r>
            <w:r w:rsidR="00AD370C">
              <w:rPr>
                <w:noProof/>
                <w:webHidden/>
              </w:rPr>
            </w:r>
            <w:r w:rsidR="00AD370C">
              <w:rPr>
                <w:noProof/>
                <w:webHidden/>
              </w:rPr>
              <w:fldChar w:fldCharType="separate"/>
            </w:r>
            <w:r w:rsidR="00B56566">
              <w:rPr>
                <w:noProof/>
                <w:webHidden/>
              </w:rPr>
              <w:t>7</w:t>
            </w:r>
            <w:r w:rsidR="00AD370C">
              <w:rPr>
                <w:noProof/>
                <w:webHidden/>
              </w:rPr>
              <w:fldChar w:fldCharType="end"/>
            </w:r>
          </w:hyperlink>
        </w:p>
        <w:p w14:paraId="10B3E90C" w14:textId="55BA1616" w:rsidR="00AD370C" w:rsidRDefault="002360EE" w:rsidP="00B56566">
          <w:pPr>
            <w:pStyle w:val="INNH1"/>
            <w:rPr>
              <w:rFonts w:asciiTheme="minorHAnsi" w:eastAsiaTheme="minorEastAsia" w:hAnsiTheme="minorHAnsi" w:cstheme="minorBidi"/>
              <w:b w:val="0"/>
              <w:noProof/>
              <w:szCs w:val="22"/>
            </w:rPr>
          </w:pPr>
          <w:hyperlink w:anchor="_Toc536698395" w:history="1">
            <w:r w:rsidR="00AD370C" w:rsidRPr="00D60640">
              <w:rPr>
                <w:rStyle w:val="Hyperkobling"/>
                <w:noProof/>
              </w:rPr>
              <w:t>Klassing</w:t>
            </w:r>
            <w:r w:rsidR="00AD370C">
              <w:rPr>
                <w:noProof/>
                <w:webHidden/>
              </w:rPr>
              <w:tab/>
            </w:r>
            <w:r w:rsidR="00AD370C">
              <w:rPr>
                <w:noProof/>
                <w:webHidden/>
              </w:rPr>
              <w:fldChar w:fldCharType="begin"/>
            </w:r>
            <w:r w:rsidR="00AD370C">
              <w:rPr>
                <w:noProof/>
                <w:webHidden/>
              </w:rPr>
              <w:instrText xml:space="preserve"> PAGEREF _Toc536698395 \h </w:instrText>
            </w:r>
            <w:r w:rsidR="00AD370C">
              <w:rPr>
                <w:noProof/>
                <w:webHidden/>
              </w:rPr>
            </w:r>
            <w:r w:rsidR="00AD370C">
              <w:rPr>
                <w:noProof/>
                <w:webHidden/>
              </w:rPr>
              <w:fldChar w:fldCharType="separate"/>
            </w:r>
            <w:r w:rsidR="00B56566">
              <w:rPr>
                <w:noProof/>
                <w:webHidden/>
              </w:rPr>
              <w:t>7</w:t>
            </w:r>
            <w:r w:rsidR="00AD370C">
              <w:rPr>
                <w:noProof/>
                <w:webHidden/>
              </w:rPr>
              <w:fldChar w:fldCharType="end"/>
            </w:r>
          </w:hyperlink>
        </w:p>
        <w:p w14:paraId="610021B0" w14:textId="39A71D81" w:rsidR="00AD370C" w:rsidRDefault="002360EE" w:rsidP="00B56566">
          <w:pPr>
            <w:pStyle w:val="INNH1"/>
            <w:rPr>
              <w:rFonts w:asciiTheme="minorHAnsi" w:eastAsiaTheme="minorEastAsia" w:hAnsiTheme="minorHAnsi" w:cstheme="minorBidi"/>
              <w:b w:val="0"/>
              <w:noProof/>
              <w:szCs w:val="22"/>
            </w:rPr>
          </w:pPr>
          <w:hyperlink w:anchor="_Toc536698396" w:history="1">
            <w:r w:rsidR="00AD370C" w:rsidRPr="00D60640">
              <w:rPr>
                <w:rStyle w:val="Hyperkobling"/>
                <w:noProof/>
              </w:rPr>
              <w:t>Antikvariske retningslinjer</w:t>
            </w:r>
            <w:r w:rsidR="00AD370C">
              <w:rPr>
                <w:noProof/>
                <w:webHidden/>
              </w:rPr>
              <w:tab/>
            </w:r>
            <w:r w:rsidR="00AD370C">
              <w:rPr>
                <w:noProof/>
                <w:webHidden/>
              </w:rPr>
              <w:fldChar w:fldCharType="begin"/>
            </w:r>
            <w:r w:rsidR="00AD370C">
              <w:rPr>
                <w:noProof/>
                <w:webHidden/>
              </w:rPr>
              <w:instrText xml:space="preserve"> PAGEREF _Toc536698396 \h </w:instrText>
            </w:r>
            <w:r w:rsidR="00AD370C">
              <w:rPr>
                <w:noProof/>
                <w:webHidden/>
              </w:rPr>
            </w:r>
            <w:r w:rsidR="00AD370C">
              <w:rPr>
                <w:noProof/>
                <w:webHidden/>
              </w:rPr>
              <w:fldChar w:fldCharType="separate"/>
            </w:r>
            <w:r w:rsidR="00B56566">
              <w:rPr>
                <w:noProof/>
                <w:webHidden/>
              </w:rPr>
              <w:t>8</w:t>
            </w:r>
            <w:r w:rsidR="00AD370C">
              <w:rPr>
                <w:noProof/>
                <w:webHidden/>
              </w:rPr>
              <w:fldChar w:fldCharType="end"/>
            </w:r>
          </w:hyperlink>
        </w:p>
        <w:p w14:paraId="5D193CD8" w14:textId="2A1446E1" w:rsidR="00AD370C" w:rsidRDefault="002360EE" w:rsidP="00B56566">
          <w:pPr>
            <w:pStyle w:val="INNH1"/>
            <w:rPr>
              <w:rFonts w:asciiTheme="minorHAnsi" w:eastAsiaTheme="minorEastAsia" w:hAnsiTheme="minorHAnsi" w:cstheme="minorBidi"/>
              <w:b w:val="0"/>
              <w:noProof/>
              <w:szCs w:val="22"/>
            </w:rPr>
          </w:pPr>
          <w:hyperlink w:anchor="_Toc536698397" w:history="1">
            <w:r w:rsidR="00AD370C" w:rsidRPr="00D60640">
              <w:rPr>
                <w:rStyle w:val="Hyperkobling"/>
                <w:noProof/>
              </w:rPr>
              <w:t>Kilder og referanser</w:t>
            </w:r>
            <w:r w:rsidR="00AD370C">
              <w:rPr>
                <w:noProof/>
                <w:webHidden/>
              </w:rPr>
              <w:tab/>
            </w:r>
            <w:r w:rsidR="00AD370C">
              <w:rPr>
                <w:noProof/>
                <w:webHidden/>
              </w:rPr>
              <w:fldChar w:fldCharType="begin"/>
            </w:r>
            <w:r w:rsidR="00AD370C">
              <w:rPr>
                <w:noProof/>
                <w:webHidden/>
              </w:rPr>
              <w:instrText xml:space="preserve"> PAGEREF _Toc536698397 \h </w:instrText>
            </w:r>
            <w:r w:rsidR="00AD370C">
              <w:rPr>
                <w:noProof/>
                <w:webHidden/>
              </w:rPr>
            </w:r>
            <w:r w:rsidR="00AD370C">
              <w:rPr>
                <w:noProof/>
                <w:webHidden/>
              </w:rPr>
              <w:fldChar w:fldCharType="separate"/>
            </w:r>
            <w:r w:rsidR="00B56566">
              <w:rPr>
                <w:noProof/>
                <w:webHidden/>
              </w:rPr>
              <w:t>8</w:t>
            </w:r>
            <w:r w:rsidR="00AD370C">
              <w:rPr>
                <w:noProof/>
                <w:webHidden/>
              </w:rPr>
              <w:fldChar w:fldCharType="end"/>
            </w:r>
          </w:hyperlink>
        </w:p>
        <w:p w14:paraId="2C40177E" w14:textId="6F5DF3A5" w:rsidR="00AD370C" w:rsidRDefault="002360EE" w:rsidP="00B56566">
          <w:pPr>
            <w:pStyle w:val="INNH1"/>
            <w:rPr>
              <w:rFonts w:asciiTheme="minorHAnsi" w:eastAsiaTheme="minorEastAsia" w:hAnsiTheme="minorHAnsi" w:cstheme="minorBidi"/>
              <w:b w:val="0"/>
              <w:noProof/>
              <w:szCs w:val="22"/>
            </w:rPr>
          </w:pPr>
          <w:hyperlink w:anchor="_Toc536698398" w:history="1">
            <w:r w:rsidR="00AD370C" w:rsidRPr="00D60640">
              <w:rPr>
                <w:rStyle w:val="Hyperkobling"/>
                <w:noProof/>
              </w:rPr>
              <w:t>Ordliste, ordforklaringer</w:t>
            </w:r>
            <w:r w:rsidR="00AD370C">
              <w:rPr>
                <w:noProof/>
                <w:webHidden/>
              </w:rPr>
              <w:tab/>
            </w:r>
            <w:r w:rsidR="00AD370C">
              <w:rPr>
                <w:noProof/>
                <w:webHidden/>
              </w:rPr>
              <w:fldChar w:fldCharType="begin"/>
            </w:r>
            <w:r w:rsidR="00AD370C">
              <w:rPr>
                <w:noProof/>
                <w:webHidden/>
              </w:rPr>
              <w:instrText xml:space="preserve"> PAGEREF _Toc536698398 \h </w:instrText>
            </w:r>
            <w:r w:rsidR="00AD370C">
              <w:rPr>
                <w:noProof/>
                <w:webHidden/>
              </w:rPr>
            </w:r>
            <w:r w:rsidR="00AD370C">
              <w:rPr>
                <w:noProof/>
                <w:webHidden/>
              </w:rPr>
              <w:fldChar w:fldCharType="separate"/>
            </w:r>
            <w:r w:rsidR="00B56566">
              <w:rPr>
                <w:noProof/>
                <w:webHidden/>
              </w:rPr>
              <w:t>8</w:t>
            </w:r>
            <w:r w:rsidR="00AD370C">
              <w:rPr>
                <w:noProof/>
                <w:webHidden/>
              </w:rPr>
              <w:fldChar w:fldCharType="end"/>
            </w:r>
          </w:hyperlink>
        </w:p>
        <w:p w14:paraId="31D1FB44" w14:textId="776ADE02" w:rsidR="00AD370C" w:rsidRDefault="002360EE" w:rsidP="00B56566">
          <w:pPr>
            <w:pStyle w:val="INNH1"/>
            <w:rPr>
              <w:rFonts w:asciiTheme="minorHAnsi" w:eastAsiaTheme="minorEastAsia" w:hAnsiTheme="minorHAnsi" w:cstheme="minorBidi"/>
              <w:b w:val="0"/>
              <w:noProof/>
              <w:szCs w:val="22"/>
            </w:rPr>
          </w:pPr>
          <w:hyperlink w:anchor="_Toc536698399" w:history="1">
            <w:r w:rsidR="00AD370C" w:rsidRPr="00D60640">
              <w:rPr>
                <w:rStyle w:val="Hyperkobling"/>
                <w:noProof/>
              </w:rPr>
              <w:t>Særlige utfordringer</w:t>
            </w:r>
            <w:r w:rsidR="00AD370C">
              <w:rPr>
                <w:noProof/>
                <w:webHidden/>
              </w:rPr>
              <w:tab/>
            </w:r>
            <w:r w:rsidR="00AD370C">
              <w:rPr>
                <w:noProof/>
                <w:webHidden/>
              </w:rPr>
              <w:fldChar w:fldCharType="begin"/>
            </w:r>
            <w:r w:rsidR="00AD370C">
              <w:rPr>
                <w:noProof/>
                <w:webHidden/>
              </w:rPr>
              <w:instrText xml:space="preserve"> PAGEREF _Toc536698399 \h </w:instrText>
            </w:r>
            <w:r w:rsidR="00AD370C">
              <w:rPr>
                <w:noProof/>
                <w:webHidden/>
              </w:rPr>
            </w:r>
            <w:r w:rsidR="00AD370C">
              <w:rPr>
                <w:noProof/>
                <w:webHidden/>
              </w:rPr>
              <w:fldChar w:fldCharType="separate"/>
            </w:r>
            <w:r w:rsidR="00B56566">
              <w:rPr>
                <w:noProof/>
                <w:webHidden/>
              </w:rPr>
              <w:t>8</w:t>
            </w:r>
            <w:r w:rsidR="00AD370C">
              <w:rPr>
                <w:noProof/>
                <w:webHidden/>
              </w:rPr>
              <w:fldChar w:fldCharType="end"/>
            </w:r>
          </w:hyperlink>
        </w:p>
        <w:p w14:paraId="5FA125E9" w14:textId="13E8C9F8" w:rsidR="00AD370C" w:rsidRDefault="002360EE" w:rsidP="00B56566">
          <w:pPr>
            <w:pStyle w:val="INNH1"/>
            <w:rPr>
              <w:rFonts w:asciiTheme="minorHAnsi" w:eastAsiaTheme="minorEastAsia" w:hAnsiTheme="minorHAnsi" w:cstheme="minorBidi"/>
              <w:b w:val="0"/>
              <w:noProof/>
              <w:szCs w:val="22"/>
            </w:rPr>
          </w:pPr>
          <w:hyperlink w:anchor="_Toc536698400" w:history="1">
            <w:r w:rsidR="00AD370C" w:rsidRPr="00D60640">
              <w:rPr>
                <w:rStyle w:val="Hyperkobling"/>
                <w:noProof/>
              </w:rPr>
              <w:t>Overordna plan og rekkefølge</w:t>
            </w:r>
            <w:r w:rsidR="00AD370C">
              <w:rPr>
                <w:noProof/>
                <w:webHidden/>
              </w:rPr>
              <w:tab/>
            </w:r>
            <w:r w:rsidR="00AD370C">
              <w:rPr>
                <w:noProof/>
                <w:webHidden/>
              </w:rPr>
              <w:fldChar w:fldCharType="begin"/>
            </w:r>
            <w:r w:rsidR="00AD370C">
              <w:rPr>
                <w:noProof/>
                <w:webHidden/>
              </w:rPr>
              <w:instrText xml:space="preserve"> PAGEREF _Toc536698400 \h </w:instrText>
            </w:r>
            <w:r w:rsidR="00AD370C">
              <w:rPr>
                <w:noProof/>
                <w:webHidden/>
              </w:rPr>
            </w:r>
            <w:r w:rsidR="00AD370C">
              <w:rPr>
                <w:noProof/>
                <w:webHidden/>
              </w:rPr>
              <w:fldChar w:fldCharType="separate"/>
            </w:r>
            <w:r w:rsidR="00B56566">
              <w:rPr>
                <w:noProof/>
                <w:webHidden/>
              </w:rPr>
              <w:t>8</w:t>
            </w:r>
            <w:r w:rsidR="00AD370C">
              <w:rPr>
                <w:noProof/>
                <w:webHidden/>
              </w:rPr>
              <w:fldChar w:fldCharType="end"/>
            </w:r>
          </w:hyperlink>
        </w:p>
        <w:p w14:paraId="44383D0D" w14:textId="2D9F9AEA" w:rsidR="00AD370C" w:rsidRDefault="002360EE" w:rsidP="00B56566">
          <w:pPr>
            <w:pStyle w:val="INNH1"/>
            <w:rPr>
              <w:rFonts w:asciiTheme="minorHAnsi" w:eastAsiaTheme="minorEastAsia" w:hAnsiTheme="minorHAnsi" w:cstheme="minorBidi"/>
              <w:b w:val="0"/>
              <w:noProof/>
              <w:szCs w:val="22"/>
            </w:rPr>
          </w:pPr>
          <w:hyperlink w:anchor="_Toc536698401" w:history="1">
            <w:r w:rsidR="00AD370C" w:rsidRPr="00D60640">
              <w:rPr>
                <w:rStyle w:val="Hyperkobling"/>
                <w:noProof/>
              </w:rPr>
              <w:t>Konkretisering av tiltakene i restaureringsprosessen</w:t>
            </w:r>
            <w:r w:rsidR="00AD370C">
              <w:rPr>
                <w:noProof/>
                <w:webHidden/>
              </w:rPr>
              <w:tab/>
            </w:r>
            <w:r w:rsidR="00AD370C">
              <w:rPr>
                <w:noProof/>
                <w:webHidden/>
              </w:rPr>
              <w:fldChar w:fldCharType="begin"/>
            </w:r>
            <w:r w:rsidR="00AD370C">
              <w:rPr>
                <w:noProof/>
                <w:webHidden/>
              </w:rPr>
              <w:instrText xml:space="preserve"> PAGEREF _Toc536698401 \h </w:instrText>
            </w:r>
            <w:r w:rsidR="00AD370C">
              <w:rPr>
                <w:noProof/>
                <w:webHidden/>
              </w:rPr>
            </w:r>
            <w:r w:rsidR="00AD370C">
              <w:rPr>
                <w:noProof/>
                <w:webHidden/>
              </w:rPr>
              <w:fldChar w:fldCharType="separate"/>
            </w:r>
            <w:r w:rsidR="00B56566">
              <w:rPr>
                <w:noProof/>
                <w:webHidden/>
              </w:rPr>
              <w:t>8</w:t>
            </w:r>
            <w:r w:rsidR="00AD370C">
              <w:rPr>
                <w:noProof/>
                <w:webHidden/>
              </w:rPr>
              <w:fldChar w:fldCharType="end"/>
            </w:r>
          </w:hyperlink>
        </w:p>
        <w:p w14:paraId="3C8AFAA8" w14:textId="374BE83D" w:rsidR="00AD370C" w:rsidRDefault="002360EE" w:rsidP="00B56566">
          <w:pPr>
            <w:pStyle w:val="INNH2"/>
            <w:rPr>
              <w:rFonts w:asciiTheme="minorHAnsi" w:eastAsiaTheme="minorEastAsia" w:hAnsiTheme="minorHAnsi" w:cstheme="minorBidi"/>
              <w:i w:val="0"/>
              <w:noProof/>
              <w:szCs w:val="22"/>
            </w:rPr>
          </w:pPr>
          <w:hyperlink w:anchor="_Toc536698402" w:history="1">
            <w:r w:rsidR="00AD370C" w:rsidRPr="00D60640">
              <w:rPr>
                <w:rStyle w:val="Hyperkobling"/>
                <w:noProof/>
              </w:rPr>
              <w:t>Spant, stevner, kjøl</w:t>
            </w:r>
            <w:r w:rsidR="00AD370C">
              <w:rPr>
                <w:noProof/>
                <w:webHidden/>
              </w:rPr>
              <w:tab/>
            </w:r>
            <w:r w:rsidR="00AD370C">
              <w:rPr>
                <w:noProof/>
                <w:webHidden/>
              </w:rPr>
              <w:fldChar w:fldCharType="begin"/>
            </w:r>
            <w:r w:rsidR="00AD370C">
              <w:rPr>
                <w:noProof/>
                <w:webHidden/>
              </w:rPr>
              <w:instrText xml:space="preserve"> PAGEREF _Toc536698402 \h </w:instrText>
            </w:r>
            <w:r w:rsidR="00AD370C">
              <w:rPr>
                <w:noProof/>
                <w:webHidden/>
              </w:rPr>
            </w:r>
            <w:r w:rsidR="00AD370C">
              <w:rPr>
                <w:noProof/>
                <w:webHidden/>
              </w:rPr>
              <w:fldChar w:fldCharType="separate"/>
            </w:r>
            <w:r w:rsidR="00B56566">
              <w:rPr>
                <w:noProof/>
                <w:webHidden/>
              </w:rPr>
              <w:t>9</w:t>
            </w:r>
            <w:r w:rsidR="00AD370C">
              <w:rPr>
                <w:noProof/>
                <w:webHidden/>
              </w:rPr>
              <w:fldChar w:fldCharType="end"/>
            </w:r>
          </w:hyperlink>
        </w:p>
        <w:p w14:paraId="3ABEDE31" w14:textId="235C25E8" w:rsidR="00AD370C" w:rsidRDefault="002360EE" w:rsidP="00B56566">
          <w:pPr>
            <w:pStyle w:val="INNH2"/>
            <w:rPr>
              <w:rFonts w:asciiTheme="minorHAnsi" w:eastAsiaTheme="minorEastAsia" w:hAnsiTheme="minorHAnsi" w:cstheme="minorBidi"/>
              <w:i w:val="0"/>
              <w:noProof/>
              <w:szCs w:val="22"/>
            </w:rPr>
          </w:pPr>
          <w:hyperlink w:anchor="_Toc536698403" w:history="1">
            <w:r w:rsidR="00AD370C" w:rsidRPr="00D60640">
              <w:rPr>
                <w:rStyle w:val="Hyperkobling"/>
                <w:noProof/>
              </w:rPr>
              <w:t>Hud</w:t>
            </w:r>
            <w:r w:rsidR="00AD370C">
              <w:rPr>
                <w:noProof/>
                <w:webHidden/>
              </w:rPr>
              <w:tab/>
            </w:r>
            <w:r w:rsidR="00AD370C">
              <w:rPr>
                <w:noProof/>
                <w:webHidden/>
              </w:rPr>
              <w:fldChar w:fldCharType="begin"/>
            </w:r>
            <w:r w:rsidR="00AD370C">
              <w:rPr>
                <w:noProof/>
                <w:webHidden/>
              </w:rPr>
              <w:instrText xml:space="preserve"> PAGEREF _Toc536698403 \h </w:instrText>
            </w:r>
            <w:r w:rsidR="00AD370C">
              <w:rPr>
                <w:noProof/>
                <w:webHidden/>
              </w:rPr>
            </w:r>
            <w:r w:rsidR="00AD370C">
              <w:rPr>
                <w:noProof/>
                <w:webHidden/>
              </w:rPr>
              <w:fldChar w:fldCharType="separate"/>
            </w:r>
            <w:r w:rsidR="00B56566">
              <w:rPr>
                <w:noProof/>
                <w:webHidden/>
              </w:rPr>
              <w:t>9</w:t>
            </w:r>
            <w:r w:rsidR="00AD370C">
              <w:rPr>
                <w:noProof/>
                <w:webHidden/>
              </w:rPr>
              <w:fldChar w:fldCharType="end"/>
            </w:r>
          </w:hyperlink>
        </w:p>
        <w:p w14:paraId="475ECB80" w14:textId="4CB1C02F" w:rsidR="00AD370C" w:rsidRDefault="002360EE" w:rsidP="00B56566">
          <w:pPr>
            <w:pStyle w:val="INNH2"/>
            <w:rPr>
              <w:rFonts w:asciiTheme="minorHAnsi" w:eastAsiaTheme="minorEastAsia" w:hAnsiTheme="minorHAnsi" w:cstheme="minorBidi"/>
              <w:i w:val="0"/>
              <w:noProof/>
              <w:szCs w:val="22"/>
            </w:rPr>
          </w:pPr>
          <w:hyperlink w:anchor="_Toc536698404" w:history="1">
            <w:r w:rsidR="00AD370C" w:rsidRPr="00D60640">
              <w:rPr>
                <w:rStyle w:val="Hyperkobling"/>
                <w:noProof/>
              </w:rPr>
              <w:t>Garnering, bjelkeveger</w:t>
            </w:r>
            <w:r w:rsidR="00AD370C">
              <w:rPr>
                <w:noProof/>
                <w:webHidden/>
              </w:rPr>
              <w:tab/>
            </w:r>
            <w:r w:rsidR="00AD370C">
              <w:rPr>
                <w:noProof/>
                <w:webHidden/>
              </w:rPr>
              <w:fldChar w:fldCharType="begin"/>
            </w:r>
            <w:r w:rsidR="00AD370C">
              <w:rPr>
                <w:noProof/>
                <w:webHidden/>
              </w:rPr>
              <w:instrText xml:space="preserve"> PAGEREF _Toc536698404 \h </w:instrText>
            </w:r>
            <w:r w:rsidR="00AD370C">
              <w:rPr>
                <w:noProof/>
                <w:webHidden/>
              </w:rPr>
            </w:r>
            <w:r w:rsidR="00AD370C">
              <w:rPr>
                <w:noProof/>
                <w:webHidden/>
              </w:rPr>
              <w:fldChar w:fldCharType="separate"/>
            </w:r>
            <w:r w:rsidR="00B56566">
              <w:rPr>
                <w:noProof/>
                <w:webHidden/>
              </w:rPr>
              <w:t>9</w:t>
            </w:r>
            <w:r w:rsidR="00AD370C">
              <w:rPr>
                <w:noProof/>
                <w:webHidden/>
              </w:rPr>
              <w:fldChar w:fldCharType="end"/>
            </w:r>
          </w:hyperlink>
        </w:p>
        <w:p w14:paraId="1AB1D534" w14:textId="3EB50279" w:rsidR="00AD370C" w:rsidRDefault="002360EE" w:rsidP="00B56566">
          <w:pPr>
            <w:pStyle w:val="INNH2"/>
            <w:rPr>
              <w:rFonts w:asciiTheme="minorHAnsi" w:eastAsiaTheme="minorEastAsia" w:hAnsiTheme="minorHAnsi" w:cstheme="minorBidi"/>
              <w:i w:val="0"/>
              <w:noProof/>
              <w:szCs w:val="22"/>
            </w:rPr>
          </w:pPr>
          <w:hyperlink w:anchor="_Toc536698405" w:history="1">
            <w:r w:rsidR="00AD370C" w:rsidRPr="00D60640">
              <w:rPr>
                <w:rStyle w:val="Hyperkobling"/>
                <w:noProof/>
              </w:rPr>
              <w:t>Dekk og bjelker med kne og raidere</w:t>
            </w:r>
            <w:r w:rsidR="00AD370C">
              <w:rPr>
                <w:noProof/>
                <w:webHidden/>
              </w:rPr>
              <w:tab/>
            </w:r>
            <w:r w:rsidR="00AD370C">
              <w:rPr>
                <w:noProof/>
                <w:webHidden/>
              </w:rPr>
              <w:fldChar w:fldCharType="begin"/>
            </w:r>
            <w:r w:rsidR="00AD370C">
              <w:rPr>
                <w:noProof/>
                <w:webHidden/>
              </w:rPr>
              <w:instrText xml:space="preserve"> PAGEREF _Toc536698405 \h </w:instrText>
            </w:r>
            <w:r w:rsidR="00AD370C">
              <w:rPr>
                <w:noProof/>
                <w:webHidden/>
              </w:rPr>
            </w:r>
            <w:r w:rsidR="00AD370C">
              <w:rPr>
                <w:noProof/>
                <w:webHidden/>
              </w:rPr>
              <w:fldChar w:fldCharType="separate"/>
            </w:r>
            <w:r w:rsidR="00B56566">
              <w:rPr>
                <w:noProof/>
                <w:webHidden/>
              </w:rPr>
              <w:t>9</w:t>
            </w:r>
            <w:r w:rsidR="00AD370C">
              <w:rPr>
                <w:noProof/>
                <w:webHidden/>
              </w:rPr>
              <w:fldChar w:fldCharType="end"/>
            </w:r>
          </w:hyperlink>
        </w:p>
        <w:p w14:paraId="334CEE5A" w14:textId="5887A85F" w:rsidR="00AD370C" w:rsidRDefault="002360EE" w:rsidP="00B56566">
          <w:pPr>
            <w:pStyle w:val="INNH2"/>
            <w:rPr>
              <w:rFonts w:asciiTheme="minorHAnsi" w:eastAsiaTheme="minorEastAsia" w:hAnsiTheme="minorHAnsi" w:cstheme="minorBidi"/>
              <w:i w:val="0"/>
              <w:noProof/>
              <w:szCs w:val="22"/>
            </w:rPr>
          </w:pPr>
          <w:hyperlink w:anchor="_Toc536698406" w:history="1">
            <w:r w:rsidR="00AD370C" w:rsidRPr="00D60640">
              <w:rPr>
                <w:rStyle w:val="Hyperkobling"/>
                <w:noProof/>
              </w:rPr>
              <w:t>Beslag og skroggjennomføringer</w:t>
            </w:r>
            <w:r w:rsidR="00AD370C">
              <w:rPr>
                <w:noProof/>
                <w:webHidden/>
              </w:rPr>
              <w:tab/>
            </w:r>
            <w:r w:rsidR="00AD370C">
              <w:rPr>
                <w:noProof/>
                <w:webHidden/>
              </w:rPr>
              <w:fldChar w:fldCharType="begin"/>
            </w:r>
            <w:r w:rsidR="00AD370C">
              <w:rPr>
                <w:noProof/>
                <w:webHidden/>
              </w:rPr>
              <w:instrText xml:space="preserve"> PAGEREF _Toc536698406 \h </w:instrText>
            </w:r>
            <w:r w:rsidR="00AD370C">
              <w:rPr>
                <w:noProof/>
                <w:webHidden/>
              </w:rPr>
            </w:r>
            <w:r w:rsidR="00AD370C">
              <w:rPr>
                <w:noProof/>
                <w:webHidden/>
              </w:rPr>
              <w:fldChar w:fldCharType="separate"/>
            </w:r>
            <w:r w:rsidR="00B56566">
              <w:rPr>
                <w:noProof/>
                <w:webHidden/>
              </w:rPr>
              <w:t>9</w:t>
            </w:r>
            <w:r w:rsidR="00AD370C">
              <w:rPr>
                <w:noProof/>
                <w:webHidden/>
              </w:rPr>
              <w:fldChar w:fldCharType="end"/>
            </w:r>
          </w:hyperlink>
        </w:p>
        <w:p w14:paraId="2960D0F5" w14:textId="69441DEC" w:rsidR="00AD370C" w:rsidRDefault="002360EE" w:rsidP="00B56566">
          <w:pPr>
            <w:pStyle w:val="INNH2"/>
            <w:rPr>
              <w:rFonts w:asciiTheme="minorHAnsi" w:eastAsiaTheme="minorEastAsia" w:hAnsiTheme="minorHAnsi" w:cstheme="minorBidi"/>
              <w:i w:val="0"/>
              <w:noProof/>
              <w:szCs w:val="22"/>
            </w:rPr>
          </w:pPr>
          <w:hyperlink w:anchor="_Toc536698407" w:history="1">
            <w:r w:rsidR="00AD370C" w:rsidRPr="00D60640">
              <w:rPr>
                <w:rStyle w:val="Hyperkobling"/>
                <w:noProof/>
              </w:rPr>
              <w:t>Kjølbolter og kjølsvin</w:t>
            </w:r>
            <w:r w:rsidR="00AD370C">
              <w:rPr>
                <w:noProof/>
                <w:webHidden/>
              </w:rPr>
              <w:tab/>
            </w:r>
            <w:r w:rsidR="00AD370C">
              <w:rPr>
                <w:noProof/>
                <w:webHidden/>
              </w:rPr>
              <w:fldChar w:fldCharType="begin"/>
            </w:r>
            <w:r w:rsidR="00AD370C">
              <w:rPr>
                <w:noProof/>
                <w:webHidden/>
              </w:rPr>
              <w:instrText xml:space="preserve"> PAGEREF _Toc536698407 \h </w:instrText>
            </w:r>
            <w:r w:rsidR="00AD370C">
              <w:rPr>
                <w:noProof/>
                <w:webHidden/>
              </w:rPr>
            </w:r>
            <w:r w:rsidR="00AD370C">
              <w:rPr>
                <w:noProof/>
                <w:webHidden/>
              </w:rPr>
              <w:fldChar w:fldCharType="separate"/>
            </w:r>
            <w:r w:rsidR="00B56566">
              <w:rPr>
                <w:noProof/>
                <w:webHidden/>
              </w:rPr>
              <w:t>9</w:t>
            </w:r>
            <w:r w:rsidR="00AD370C">
              <w:rPr>
                <w:noProof/>
                <w:webHidden/>
              </w:rPr>
              <w:fldChar w:fldCharType="end"/>
            </w:r>
          </w:hyperlink>
        </w:p>
        <w:p w14:paraId="023D0DD1" w14:textId="42757808" w:rsidR="00AD370C" w:rsidRDefault="002360EE" w:rsidP="00B56566">
          <w:pPr>
            <w:pStyle w:val="INNH2"/>
            <w:rPr>
              <w:rFonts w:asciiTheme="minorHAnsi" w:eastAsiaTheme="minorEastAsia" w:hAnsiTheme="minorHAnsi" w:cstheme="minorBidi"/>
              <w:i w:val="0"/>
              <w:noProof/>
              <w:szCs w:val="22"/>
            </w:rPr>
          </w:pPr>
          <w:hyperlink w:anchor="_Toc536698408" w:history="1">
            <w:r w:rsidR="00AD370C" w:rsidRPr="00D60640">
              <w:rPr>
                <w:rStyle w:val="Hyperkobling"/>
                <w:noProof/>
              </w:rPr>
              <w:t>Rekker</w:t>
            </w:r>
            <w:r w:rsidR="00AD370C">
              <w:rPr>
                <w:noProof/>
                <w:webHidden/>
              </w:rPr>
              <w:tab/>
            </w:r>
            <w:r w:rsidR="00AD370C">
              <w:rPr>
                <w:noProof/>
                <w:webHidden/>
              </w:rPr>
              <w:fldChar w:fldCharType="begin"/>
            </w:r>
            <w:r w:rsidR="00AD370C">
              <w:rPr>
                <w:noProof/>
                <w:webHidden/>
              </w:rPr>
              <w:instrText xml:space="preserve"> PAGEREF _Toc536698408 \h </w:instrText>
            </w:r>
            <w:r w:rsidR="00AD370C">
              <w:rPr>
                <w:noProof/>
                <w:webHidden/>
              </w:rPr>
            </w:r>
            <w:r w:rsidR="00AD370C">
              <w:rPr>
                <w:noProof/>
                <w:webHidden/>
              </w:rPr>
              <w:fldChar w:fldCharType="separate"/>
            </w:r>
            <w:r w:rsidR="00B56566">
              <w:rPr>
                <w:noProof/>
                <w:webHidden/>
              </w:rPr>
              <w:t>9</w:t>
            </w:r>
            <w:r w:rsidR="00AD370C">
              <w:rPr>
                <w:noProof/>
                <w:webHidden/>
              </w:rPr>
              <w:fldChar w:fldCharType="end"/>
            </w:r>
          </w:hyperlink>
        </w:p>
        <w:p w14:paraId="7B47B0FC" w14:textId="0371D864" w:rsidR="00AD370C" w:rsidRDefault="002360EE" w:rsidP="00B56566">
          <w:pPr>
            <w:pStyle w:val="INNH2"/>
            <w:rPr>
              <w:rFonts w:asciiTheme="minorHAnsi" w:eastAsiaTheme="minorEastAsia" w:hAnsiTheme="minorHAnsi" w:cstheme="minorBidi"/>
              <w:i w:val="0"/>
              <w:noProof/>
              <w:szCs w:val="22"/>
            </w:rPr>
          </w:pPr>
          <w:hyperlink w:anchor="_Toc536698409" w:history="1">
            <w:r w:rsidR="00AD370C" w:rsidRPr="00D60640">
              <w:rPr>
                <w:rStyle w:val="Hyperkobling"/>
                <w:noProof/>
              </w:rPr>
              <w:t>Dekkshus, luker og nedganger</w:t>
            </w:r>
            <w:r w:rsidR="00AD370C">
              <w:rPr>
                <w:noProof/>
                <w:webHidden/>
              </w:rPr>
              <w:tab/>
            </w:r>
            <w:r w:rsidR="00AD370C">
              <w:rPr>
                <w:noProof/>
                <w:webHidden/>
              </w:rPr>
              <w:fldChar w:fldCharType="begin"/>
            </w:r>
            <w:r w:rsidR="00AD370C">
              <w:rPr>
                <w:noProof/>
                <w:webHidden/>
              </w:rPr>
              <w:instrText xml:space="preserve"> PAGEREF _Toc536698409 \h </w:instrText>
            </w:r>
            <w:r w:rsidR="00AD370C">
              <w:rPr>
                <w:noProof/>
                <w:webHidden/>
              </w:rPr>
            </w:r>
            <w:r w:rsidR="00AD370C">
              <w:rPr>
                <w:noProof/>
                <w:webHidden/>
              </w:rPr>
              <w:fldChar w:fldCharType="separate"/>
            </w:r>
            <w:r w:rsidR="00B56566">
              <w:rPr>
                <w:noProof/>
                <w:webHidden/>
              </w:rPr>
              <w:t>9</w:t>
            </w:r>
            <w:r w:rsidR="00AD370C">
              <w:rPr>
                <w:noProof/>
                <w:webHidden/>
              </w:rPr>
              <w:fldChar w:fldCharType="end"/>
            </w:r>
          </w:hyperlink>
        </w:p>
        <w:p w14:paraId="085DBE3F" w14:textId="40856F4C" w:rsidR="00AD370C" w:rsidRDefault="002360EE" w:rsidP="00B56566">
          <w:pPr>
            <w:pStyle w:val="INNH2"/>
            <w:rPr>
              <w:rFonts w:asciiTheme="minorHAnsi" w:eastAsiaTheme="minorEastAsia" w:hAnsiTheme="minorHAnsi" w:cstheme="minorBidi"/>
              <w:i w:val="0"/>
              <w:noProof/>
              <w:szCs w:val="22"/>
            </w:rPr>
          </w:pPr>
          <w:hyperlink w:anchor="_Toc536698410" w:history="1">
            <w:r w:rsidR="00AD370C" w:rsidRPr="00D60640">
              <w:rPr>
                <w:rStyle w:val="Hyperkobling"/>
                <w:noProof/>
              </w:rPr>
              <w:t>Skylight</w:t>
            </w:r>
            <w:r w:rsidR="00AD370C">
              <w:rPr>
                <w:noProof/>
                <w:webHidden/>
              </w:rPr>
              <w:tab/>
            </w:r>
            <w:r w:rsidR="00AD370C">
              <w:rPr>
                <w:noProof/>
                <w:webHidden/>
              </w:rPr>
              <w:fldChar w:fldCharType="begin"/>
            </w:r>
            <w:r w:rsidR="00AD370C">
              <w:rPr>
                <w:noProof/>
                <w:webHidden/>
              </w:rPr>
              <w:instrText xml:space="preserve"> PAGEREF _Toc536698410 \h </w:instrText>
            </w:r>
            <w:r w:rsidR="00AD370C">
              <w:rPr>
                <w:noProof/>
                <w:webHidden/>
              </w:rPr>
            </w:r>
            <w:r w:rsidR="00AD370C">
              <w:rPr>
                <w:noProof/>
                <w:webHidden/>
              </w:rPr>
              <w:fldChar w:fldCharType="separate"/>
            </w:r>
            <w:r w:rsidR="00B56566">
              <w:rPr>
                <w:noProof/>
                <w:webHidden/>
              </w:rPr>
              <w:t>9</w:t>
            </w:r>
            <w:r w:rsidR="00AD370C">
              <w:rPr>
                <w:noProof/>
                <w:webHidden/>
              </w:rPr>
              <w:fldChar w:fldCharType="end"/>
            </w:r>
          </w:hyperlink>
        </w:p>
        <w:p w14:paraId="0F582353" w14:textId="2B1A7573" w:rsidR="00AD370C" w:rsidRDefault="002360EE" w:rsidP="00B56566">
          <w:pPr>
            <w:pStyle w:val="INNH2"/>
            <w:rPr>
              <w:rFonts w:asciiTheme="minorHAnsi" w:eastAsiaTheme="minorEastAsia" w:hAnsiTheme="minorHAnsi" w:cstheme="minorBidi"/>
              <w:i w:val="0"/>
              <w:noProof/>
              <w:szCs w:val="22"/>
            </w:rPr>
          </w:pPr>
          <w:hyperlink w:anchor="_Toc536698411" w:history="1">
            <w:r w:rsidR="00AD370C" w:rsidRPr="00D60640">
              <w:rPr>
                <w:rStyle w:val="Hyperkobling"/>
                <w:noProof/>
              </w:rPr>
              <w:t>Rorarrangement</w:t>
            </w:r>
            <w:r w:rsidR="00AD370C">
              <w:rPr>
                <w:noProof/>
                <w:webHidden/>
              </w:rPr>
              <w:tab/>
            </w:r>
            <w:r w:rsidR="00AD370C">
              <w:rPr>
                <w:noProof/>
                <w:webHidden/>
              </w:rPr>
              <w:fldChar w:fldCharType="begin"/>
            </w:r>
            <w:r w:rsidR="00AD370C">
              <w:rPr>
                <w:noProof/>
                <w:webHidden/>
              </w:rPr>
              <w:instrText xml:space="preserve"> PAGEREF _Toc536698411 \h </w:instrText>
            </w:r>
            <w:r w:rsidR="00AD370C">
              <w:rPr>
                <w:noProof/>
                <w:webHidden/>
              </w:rPr>
            </w:r>
            <w:r w:rsidR="00AD370C">
              <w:rPr>
                <w:noProof/>
                <w:webHidden/>
              </w:rPr>
              <w:fldChar w:fldCharType="separate"/>
            </w:r>
            <w:r w:rsidR="00B56566">
              <w:rPr>
                <w:noProof/>
                <w:webHidden/>
              </w:rPr>
              <w:t>10</w:t>
            </w:r>
            <w:r w:rsidR="00AD370C">
              <w:rPr>
                <w:noProof/>
                <w:webHidden/>
              </w:rPr>
              <w:fldChar w:fldCharType="end"/>
            </w:r>
          </w:hyperlink>
        </w:p>
        <w:p w14:paraId="434FCF9D" w14:textId="1D534C47" w:rsidR="00AD370C" w:rsidRDefault="002360EE" w:rsidP="00B56566">
          <w:pPr>
            <w:pStyle w:val="INNH2"/>
            <w:rPr>
              <w:rFonts w:asciiTheme="minorHAnsi" w:eastAsiaTheme="minorEastAsia" w:hAnsiTheme="minorHAnsi" w:cstheme="minorBidi"/>
              <w:i w:val="0"/>
              <w:noProof/>
              <w:szCs w:val="22"/>
            </w:rPr>
          </w:pPr>
          <w:hyperlink w:anchor="_Toc536698412" w:history="1">
            <w:r w:rsidR="00AD370C" w:rsidRPr="00D60640">
              <w:rPr>
                <w:rStyle w:val="Hyperkobling"/>
                <w:noProof/>
              </w:rPr>
              <w:t>Ankerarrangement</w:t>
            </w:r>
            <w:r w:rsidR="00AD370C">
              <w:rPr>
                <w:noProof/>
                <w:webHidden/>
              </w:rPr>
              <w:tab/>
            </w:r>
            <w:r w:rsidR="00AD370C">
              <w:rPr>
                <w:noProof/>
                <w:webHidden/>
              </w:rPr>
              <w:fldChar w:fldCharType="begin"/>
            </w:r>
            <w:r w:rsidR="00AD370C">
              <w:rPr>
                <w:noProof/>
                <w:webHidden/>
              </w:rPr>
              <w:instrText xml:space="preserve"> PAGEREF _Toc536698412 \h </w:instrText>
            </w:r>
            <w:r w:rsidR="00AD370C">
              <w:rPr>
                <w:noProof/>
                <w:webHidden/>
              </w:rPr>
            </w:r>
            <w:r w:rsidR="00AD370C">
              <w:rPr>
                <w:noProof/>
                <w:webHidden/>
              </w:rPr>
              <w:fldChar w:fldCharType="separate"/>
            </w:r>
            <w:r w:rsidR="00B56566">
              <w:rPr>
                <w:noProof/>
                <w:webHidden/>
              </w:rPr>
              <w:t>10</w:t>
            </w:r>
            <w:r w:rsidR="00AD370C">
              <w:rPr>
                <w:noProof/>
                <w:webHidden/>
              </w:rPr>
              <w:fldChar w:fldCharType="end"/>
            </w:r>
          </w:hyperlink>
        </w:p>
        <w:p w14:paraId="67DC972B" w14:textId="1B49B6D1" w:rsidR="00AD370C" w:rsidRDefault="002360EE" w:rsidP="00B56566">
          <w:pPr>
            <w:pStyle w:val="INNH2"/>
            <w:rPr>
              <w:rFonts w:asciiTheme="minorHAnsi" w:eastAsiaTheme="minorEastAsia" w:hAnsiTheme="minorHAnsi" w:cstheme="minorBidi"/>
              <w:i w:val="0"/>
              <w:noProof/>
              <w:szCs w:val="22"/>
            </w:rPr>
          </w:pPr>
          <w:hyperlink w:anchor="_Toc536698413" w:history="1">
            <w:r w:rsidR="00AD370C" w:rsidRPr="00D60640">
              <w:rPr>
                <w:rStyle w:val="Hyperkobling"/>
                <w:noProof/>
              </w:rPr>
              <w:t>Dekksmontert utstyr, laust utstyr og beslag</w:t>
            </w:r>
            <w:r w:rsidR="00AD370C">
              <w:rPr>
                <w:noProof/>
                <w:webHidden/>
              </w:rPr>
              <w:tab/>
            </w:r>
            <w:r w:rsidR="00AD370C">
              <w:rPr>
                <w:noProof/>
                <w:webHidden/>
              </w:rPr>
              <w:fldChar w:fldCharType="begin"/>
            </w:r>
            <w:r w:rsidR="00AD370C">
              <w:rPr>
                <w:noProof/>
                <w:webHidden/>
              </w:rPr>
              <w:instrText xml:space="preserve"> PAGEREF _Toc536698413 \h </w:instrText>
            </w:r>
            <w:r w:rsidR="00AD370C">
              <w:rPr>
                <w:noProof/>
                <w:webHidden/>
              </w:rPr>
            </w:r>
            <w:r w:rsidR="00AD370C">
              <w:rPr>
                <w:noProof/>
                <w:webHidden/>
              </w:rPr>
              <w:fldChar w:fldCharType="separate"/>
            </w:r>
            <w:r w:rsidR="00B56566">
              <w:rPr>
                <w:noProof/>
                <w:webHidden/>
              </w:rPr>
              <w:t>10</w:t>
            </w:r>
            <w:r w:rsidR="00AD370C">
              <w:rPr>
                <w:noProof/>
                <w:webHidden/>
              </w:rPr>
              <w:fldChar w:fldCharType="end"/>
            </w:r>
          </w:hyperlink>
        </w:p>
        <w:p w14:paraId="14A0445C" w14:textId="05D70588" w:rsidR="00AD370C" w:rsidRDefault="002360EE" w:rsidP="00B56566">
          <w:pPr>
            <w:pStyle w:val="INNH2"/>
            <w:rPr>
              <w:rFonts w:asciiTheme="minorHAnsi" w:eastAsiaTheme="minorEastAsia" w:hAnsiTheme="minorHAnsi" w:cstheme="minorBidi"/>
              <w:i w:val="0"/>
              <w:noProof/>
              <w:szCs w:val="22"/>
            </w:rPr>
          </w:pPr>
          <w:hyperlink w:anchor="_Toc536698414" w:history="1">
            <w:r w:rsidR="00AD370C" w:rsidRPr="00D60640">
              <w:rPr>
                <w:rStyle w:val="Hyperkobling"/>
                <w:noProof/>
              </w:rPr>
              <w:t>Innredning lugarer</w:t>
            </w:r>
            <w:r w:rsidR="00AD370C">
              <w:rPr>
                <w:noProof/>
                <w:webHidden/>
              </w:rPr>
              <w:tab/>
            </w:r>
            <w:r w:rsidR="00AD370C">
              <w:rPr>
                <w:noProof/>
                <w:webHidden/>
              </w:rPr>
              <w:fldChar w:fldCharType="begin"/>
            </w:r>
            <w:r w:rsidR="00AD370C">
              <w:rPr>
                <w:noProof/>
                <w:webHidden/>
              </w:rPr>
              <w:instrText xml:space="preserve"> PAGEREF _Toc536698414 \h </w:instrText>
            </w:r>
            <w:r w:rsidR="00AD370C">
              <w:rPr>
                <w:noProof/>
                <w:webHidden/>
              </w:rPr>
            </w:r>
            <w:r w:rsidR="00AD370C">
              <w:rPr>
                <w:noProof/>
                <w:webHidden/>
              </w:rPr>
              <w:fldChar w:fldCharType="separate"/>
            </w:r>
            <w:r w:rsidR="00B56566">
              <w:rPr>
                <w:noProof/>
                <w:webHidden/>
              </w:rPr>
              <w:t>10</w:t>
            </w:r>
            <w:r w:rsidR="00AD370C">
              <w:rPr>
                <w:noProof/>
                <w:webHidden/>
              </w:rPr>
              <w:fldChar w:fldCharType="end"/>
            </w:r>
          </w:hyperlink>
        </w:p>
        <w:p w14:paraId="636B3AF0" w14:textId="6EFAA09F" w:rsidR="00AD370C" w:rsidRDefault="002360EE" w:rsidP="00B56566">
          <w:pPr>
            <w:pStyle w:val="INNH2"/>
            <w:rPr>
              <w:rFonts w:asciiTheme="minorHAnsi" w:eastAsiaTheme="minorEastAsia" w:hAnsiTheme="minorHAnsi" w:cstheme="minorBidi"/>
              <w:i w:val="0"/>
              <w:noProof/>
              <w:szCs w:val="22"/>
            </w:rPr>
          </w:pPr>
          <w:hyperlink w:anchor="_Toc536698415" w:history="1">
            <w:r w:rsidR="00AD370C" w:rsidRPr="00D60640">
              <w:rPr>
                <w:rStyle w:val="Hyperkobling"/>
                <w:noProof/>
              </w:rPr>
              <w:t>Innredning salonger</w:t>
            </w:r>
            <w:r w:rsidR="00AD370C">
              <w:rPr>
                <w:noProof/>
                <w:webHidden/>
              </w:rPr>
              <w:tab/>
            </w:r>
            <w:r w:rsidR="00AD370C">
              <w:rPr>
                <w:noProof/>
                <w:webHidden/>
              </w:rPr>
              <w:fldChar w:fldCharType="begin"/>
            </w:r>
            <w:r w:rsidR="00AD370C">
              <w:rPr>
                <w:noProof/>
                <w:webHidden/>
              </w:rPr>
              <w:instrText xml:space="preserve"> PAGEREF _Toc536698415 \h </w:instrText>
            </w:r>
            <w:r w:rsidR="00AD370C">
              <w:rPr>
                <w:noProof/>
                <w:webHidden/>
              </w:rPr>
            </w:r>
            <w:r w:rsidR="00AD370C">
              <w:rPr>
                <w:noProof/>
                <w:webHidden/>
              </w:rPr>
              <w:fldChar w:fldCharType="separate"/>
            </w:r>
            <w:r w:rsidR="00B56566">
              <w:rPr>
                <w:noProof/>
                <w:webHidden/>
              </w:rPr>
              <w:t>10</w:t>
            </w:r>
            <w:r w:rsidR="00AD370C">
              <w:rPr>
                <w:noProof/>
                <w:webHidden/>
              </w:rPr>
              <w:fldChar w:fldCharType="end"/>
            </w:r>
          </w:hyperlink>
        </w:p>
        <w:p w14:paraId="23C0E7E6" w14:textId="154F501B" w:rsidR="00AD370C" w:rsidRDefault="002360EE" w:rsidP="00B56566">
          <w:pPr>
            <w:pStyle w:val="INNH2"/>
            <w:rPr>
              <w:rFonts w:asciiTheme="minorHAnsi" w:eastAsiaTheme="minorEastAsia" w:hAnsiTheme="minorHAnsi" w:cstheme="minorBidi"/>
              <w:i w:val="0"/>
              <w:noProof/>
              <w:szCs w:val="22"/>
            </w:rPr>
          </w:pPr>
          <w:hyperlink w:anchor="_Toc536698416" w:history="1">
            <w:r w:rsidR="00AD370C" w:rsidRPr="00D60640">
              <w:rPr>
                <w:rStyle w:val="Hyperkobling"/>
                <w:noProof/>
              </w:rPr>
              <w:t>Rigg, løfteutstyr</w:t>
            </w:r>
            <w:r w:rsidR="00AD370C">
              <w:rPr>
                <w:noProof/>
                <w:webHidden/>
              </w:rPr>
              <w:tab/>
            </w:r>
            <w:r w:rsidR="00AD370C">
              <w:rPr>
                <w:noProof/>
                <w:webHidden/>
              </w:rPr>
              <w:fldChar w:fldCharType="begin"/>
            </w:r>
            <w:r w:rsidR="00AD370C">
              <w:rPr>
                <w:noProof/>
                <w:webHidden/>
              </w:rPr>
              <w:instrText xml:space="preserve"> PAGEREF _Toc536698416 \h </w:instrText>
            </w:r>
            <w:r w:rsidR="00AD370C">
              <w:rPr>
                <w:noProof/>
                <w:webHidden/>
              </w:rPr>
            </w:r>
            <w:r w:rsidR="00AD370C">
              <w:rPr>
                <w:noProof/>
                <w:webHidden/>
              </w:rPr>
              <w:fldChar w:fldCharType="separate"/>
            </w:r>
            <w:r w:rsidR="00B56566">
              <w:rPr>
                <w:noProof/>
                <w:webHidden/>
              </w:rPr>
              <w:t>10</w:t>
            </w:r>
            <w:r w:rsidR="00AD370C">
              <w:rPr>
                <w:noProof/>
                <w:webHidden/>
              </w:rPr>
              <w:fldChar w:fldCharType="end"/>
            </w:r>
          </w:hyperlink>
        </w:p>
        <w:p w14:paraId="3A8D2CCF" w14:textId="2D3A3223" w:rsidR="00AD370C" w:rsidRDefault="002360EE" w:rsidP="00B56566">
          <w:pPr>
            <w:pStyle w:val="INNH2"/>
            <w:rPr>
              <w:rFonts w:asciiTheme="minorHAnsi" w:eastAsiaTheme="minorEastAsia" w:hAnsiTheme="minorHAnsi" w:cstheme="minorBidi"/>
              <w:i w:val="0"/>
              <w:noProof/>
              <w:szCs w:val="22"/>
            </w:rPr>
          </w:pPr>
          <w:hyperlink w:anchor="_Toc536698417" w:history="1">
            <w:r w:rsidR="00AD370C" w:rsidRPr="00D60640">
              <w:rPr>
                <w:rStyle w:val="Hyperkobling"/>
                <w:noProof/>
              </w:rPr>
              <w:t>Framdriftslinje (hovedmaskin, hylse, propell)</w:t>
            </w:r>
            <w:r w:rsidR="00AD370C">
              <w:rPr>
                <w:noProof/>
                <w:webHidden/>
              </w:rPr>
              <w:tab/>
            </w:r>
            <w:r w:rsidR="00AD370C">
              <w:rPr>
                <w:noProof/>
                <w:webHidden/>
              </w:rPr>
              <w:fldChar w:fldCharType="begin"/>
            </w:r>
            <w:r w:rsidR="00AD370C">
              <w:rPr>
                <w:noProof/>
                <w:webHidden/>
              </w:rPr>
              <w:instrText xml:space="preserve"> PAGEREF _Toc536698417 \h </w:instrText>
            </w:r>
            <w:r w:rsidR="00AD370C">
              <w:rPr>
                <w:noProof/>
                <w:webHidden/>
              </w:rPr>
            </w:r>
            <w:r w:rsidR="00AD370C">
              <w:rPr>
                <w:noProof/>
                <w:webHidden/>
              </w:rPr>
              <w:fldChar w:fldCharType="separate"/>
            </w:r>
            <w:r w:rsidR="00B56566">
              <w:rPr>
                <w:noProof/>
                <w:webHidden/>
              </w:rPr>
              <w:t>10</w:t>
            </w:r>
            <w:r w:rsidR="00AD370C">
              <w:rPr>
                <w:noProof/>
                <w:webHidden/>
              </w:rPr>
              <w:fldChar w:fldCharType="end"/>
            </w:r>
          </w:hyperlink>
        </w:p>
        <w:p w14:paraId="54FCDB43" w14:textId="1294F702" w:rsidR="00AD370C" w:rsidRDefault="002360EE" w:rsidP="00B56566">
          <w:pPr>
            <w:pStyle w:val="INNH2"/>
            <w:rPr>
              <w:rFonts w:asciiTheme="minorHAnsi" w:eastAsiaTheme="minorEastAsia" w:hAnsiTheme="minorHAnsi" w:cstheme="minorBidi"/>
              <w:i w:val="0"/>
              <w:noProof/>
              <w:szCs w:val="22"/>
            </w:rPr>
          </w:pPr>
          <w:hyperlink w:anchor="_Toc536698418" w:history="1">
            <w:r w:rsidR="00AD370C" w:rsidRPr="00D60640">
              <w:rPr>
                <w:rStyle w:val="Hyperkobling"/>
                <w:noProof/>
              </w:rPr>
              <w:t>Elektrisk anlegg og elektronikk</w:t>
            </w:r>
            <w:r w:rsidR="00AD370C">
              <w:rPr>
                <w:noProof/>
                <w:webHidden/>
              </w:rPr>
              <w:tab/>
            </w:r>
            <w:r w:rsidR="00AD370C">
              <w:rPr>
                <w:noProof/>
                <w:webHidden/>
              </w:rPr>
              <w:fldChar w:fldCharType="begin"/>
            </w:r>
            <w:r w:rsidR="00AD370C">
              <w:rPr>
                <w:noProof/>
                <w:webHidden/>
              </w:rPr>
              <w:instrText xml:space="preserve"> PAGEREF _Toc536698418 \h </w:instrText>
            </w:r>
            <w:r w:rsidR="00AD370C">
              <w:rPr>
                <w:noProof/>
                <w:webHidden/>
              </w:rPr>
            </w:r>
            <w:r w:rsidR="00AD370C">
              <w:rPr>
                <w:noProof/>
                <w:webHidden/>
              </w:rPr>
              <w:fldChar w:fldCharType="separate"/>
            </w:r>
            <w:r w:rsidR="00B56566">
              <w:rPr>
                <w:noProof/>
                <w:webHidden/>
              </w:rPr>
              <w:t>10</w:t>
            </w:r>
            <w:r w:rsidR="00AD370C">
              <w:rPr>
                <w:noProof/>
                <w:webHidden/>
              </w:rPr>
              <w:fldChar w:fldCharType="end"/>
            </w:r>
          </w:hyperlink>
        </w:p>
        <w:p w14:paraId="03747FEC" w14:textId="4B6934DB" w:rsidR="00AD370C" w:rsidRDefault="002360EE" w:rsidP="00B56566">
          <w:pPr>
            <w:pStyle w:val="INNH2"/>
            <w:rPr>
              <w:rFonts w:asciiTheme="minorHAnsi" w:eastAsiaTheme="minorEastAsia" w:hAnsiTheme="minorHAnsi" w:cstheme="minorBidi"/>
              <w:i w:val="0"/>
              <w:noProof/>
              <w:szCs w:val="22"/>
            </w:rPr>
          </w:pPr>
          <w:hyperlink w:anchor="_Toc536698419" w:history="1">
            <w:r w:rsidR="00AD370C" w:rsidRPr="00D60640">
              <w:rPr>
                <w:rStyle w:val="Hyperkobling"/>
                <w:noProof/>
              </w:rPr>
              <w:t>Brannvern</w:t>
            </w:r>
            <w:r w:rsidR="00AD370C">
              <w:rPr>
                <w:noProof/>
                <w:webHidden/>
              </w:rPr>
              <w:tab/>
            </w:r>
            <w:r w:rsidR="00AD370C">
              <w:rPr>
                <w:noProof/>
                <w:webHidden/>
              </w:rPr>
              <w:fldChar w:fldCharType="begin"/>
            </w:r>
            <w:r w:rsidR="00AD370C">
              <w:rPr>
                <w:noProof/>
                <w:webHidden/>
              </w:rPr>
              <w:instrText xml:space="preserve"> PAGEREF _Toc536698419 \h </w:instrText>
            </w:r>
            <w:r w:rsidR="00AD370C">
              <w:rPr>
                <w:noProof/>
                <w:webHidden/>
              </w:rPr>
            </w:r>
            <w:r w:rsidR="00AD370C">
              <w:rPr>
                <w:noProof/>
                <w:webHidden/>
              </w:rPr>
              <w:fldChar w:fldCharType="separate"/>
            </w:r>
            <w:r w:rsidR="00B56566">
              <w:rPr>
                <w:noProof/>
                <w:webHidden/>
              </w:rPr>
              <w:t>10</w:t>
            </w:r>
            <w:r w:rsidR="00AD370C">
              <w:rPr>
                <w:noProof/>
                <w:webHidden/>
              </w:rPr>
              <w:fldChar w:fldCharType="end"/>
            </w:r>
          </w:hyperlink>
        </w:p>
        <w:p w14:paraId="275C2766" w14:textId="38F185B4" w:rsidR="00AD370C" w:rsidRDefault="002360EE" w:rsidP="00B56566">
          <w:pPr>
            <w:pStyle w:val="INNH2"/>
            <w:rPr>
              <w:rFonts w:asciiTheme="minorHAnsi" w:eastAsiaTheme="minorEastAsia" w:hAnsiTheme="minorHAnsi" w:cstheme="minorBidi"/>
              <w:i w:val="0"/>
              <w:noProof/>
              <w:szCs w:val="22"/>
            </w:rPr>
          </w:pPr>
          <w:hyperlink w:anchor="_Toc536698420" w:history="1">
            <w:r w:rsidR="00AD370C" w:rsidRPr="00D60640">
              <w:rPr>
                <w:rStyle w:val="Hyperkobling"/>
                <w:noProof/>
              </w:rPr>
              <w:t>Div. teknisk og driftsutstyr</w:t>
            </w:r>
            <w:r w:rsidR="00AD370C">
              <w:rPr>
                <w:noProof/>
                <w:webHidden/>
              </w:rPr>
              <w:tab/>
            </w:r>
            <w:r w:rsidR="00AD370C">
              <w:rPr>
                <w:noProof/>
                <w:webHidden/>
              </w:rPr>
              <w:fldChar w:fldCharType="begin"/>
            </w:r>
            <w:r w:rsidR="00AD370C">
              <w:rPr>
                <w:noProof/>
                <w:webHidden/>
              </w:rPr>
              <w:instrText xml:space="preserve"> PAGEREF _Toc536698420 \h </w:instrText>
            </w:r>
            <w:r w:rsidR="00AD370C">
              <w:rPr>
                <w:noProof/>
                <w:webHidden/>
              </w:rPr>
            </w:r>
            <w:r w:rsidR="00AD370C">
              <w:rPr>
                <w:noProof/>
                <w:webHidden/>
              </w:rPr>
              <w:fldChar w:fldCharType="separate"/>
            </w:r>
            <w:r w:rsidR="00B56566">
              <w:rPr>
                <w:noProof/>
                <w:webHidden/>
              </w:rPr>
              <w:t>10</w:t>
            </w:r>
            <w:r w:rsidR="00AD370C">
              <w:rPr>
                <w:noProof/>
                <w:webHidden/>
              </w:rPr>
              <w:fldChar w:fldCharType="end"/>
            </w:r>
          </w:hyperlink>
        </w:p>
        <w:p w14:paraId="15604368" w14:textId="0C1243D0" w:rsidR="00AD370C" w:rsidRDefault="002360EE" w:rsidP="00B56566">
          <w:pPr>
            <w:pStyle w:val="INNH2"/>
            <w:rPr>
              <w:rFonts w:asciiTheme="minorHAnsi" w:eastAsiaTheme="minorEastAsia" w:hAnsiTheme="minorHAnsi" w:cstheme="minorBidi"/>
              <w:i w:val="0"/>
              <w:noProof/>
              <w:szCs w:val="22"/>
            </w:rPr>
          </w:pPr>
          <w:hyperlink w:anchor="_Toc536698421" w:history="1">
            <w:r w:rsidR="00AD370C" w:rsidRPr="00D60640">
              <w:rPr>
                <w:rStyle w:val="Hyperkobling"/>
                <w:noProof/>
              </w:rPr>
              <w:t>Ventilasjon og oppvarming</w:t>
            </w:r>
            <w:r w:rsidR="00AD370C">
              <w:rPr>
                <w:noProof/>
                <w:webHidden/>
              </w:rPr>
              <w:tab/>
            </w:r>
            <w:r w:rsidR="00AD370C">
              <w:rPr>
                <w:noProof/>
                <w:webHidden/>
              </w:rPr>
              <w:fldChar w:fldCharType="begin"/>
            </w:r>
            <w:r w:rsidR="00AD370C">
              <w:rPr>
                <w:noProof/>
                <w:webHidden/>
              </w:rPr>
              <w:instrText xml:space="preserve"> PAGEREF _Toc536698421 \h </w:instrText>
            </w:r>
            <w:r w:rsidR="00AD370C">
              <w:rPr>
                <w:noProof/>
                <w:webHidden/>
              </w:rPr>
            </w:r>
            <w:r w:rsidR="00AD370C">
              <w:rPr>
                <w:noProof/>
                <w:webHidden/>
              </w:rPr>
              <w:fldChar w:fldCharType="separate"/>
            </w:r>
            <w:r w:rsidR="00B56566">
              <w:rPr>
                <w:noProof/>
                <w:webHidden/>
              </w:rPr>
              <w:t>10</w:t>
            </w:r>
            <w:r w:rsidR="00AD370C">
              <w:rPr>
                <w:noProof/>
                <w:webHidden/>
              </w:rPr>
              <w:fldChar w:fldCharType="end"/>
            </w:r>
          </w:hyperlink>
        </w:p>
        <w:p w14:paraId="2906ADF8" w14:textId="68AFEBCF" w:rsidR="00AD370C" w:rsidRDefault="002360EE" w:rsidP="00B56566">
          <w:pPr>
            <w:pStyle w:val="INNH2"/>
            <w:rPr>
              <w:rFonts w:asciiTheme="minorHAnsi" w:eastAsiaTheme="minorEastAsia" w:hAnsiTheme="minorHAnsi" w:cstheme="minorBidi"/>
              <w:i w:val="0"/>
              <w:noProof/>
              <w:szCs w:val="22"/>
            </w:rPr>
          </w:pPr>
          <w:hyperlink w:anchor="_Toc536698422" w:history="1">
            <w:r w:rsidR="00AD370C" w:rsidRPr="00D60640">
              <w:rPr>
                <w:rStyle w:val="Hyperkobling"/>
                <w:noProof/>
              </w:rPr>
              <w:t>VVS</w:t>
            </w:r>
            <w:r w:rsidR="00AD370C">
              <w:rPr>
                <w:noProof/>
                <w:webHidden/>
              </w:rPr>
              <w:tab/>
            </w:r>
            <w:r w:rsidR="00AD370C">
              <w:rPr>
                <w:noProof/>
                <w:webHidden/>
              </w:rPr>
              <w:fldChar w:fldCharType="begin"/>
            </w:r>
            <w:r w:rsidR="00AD370C">
              <w:rPr>
                <w:noProof/>
                <w:webHidden/>
              </w:rPr>
              <w:instrText xml:space="preserve"> PAGEREF _Toc536698422 \h </w:instrText>
            </w:r>
            <w:r w:rsidR="00AD370C">
              <w:rPr>
                <w:noProof/>
                <w:webHidden/>
              </w:rPr>
            </w:r>
            <w:r w:rsidR="00AD370C">
              <w:rPr>
                <w:noProof/>
                <w:webHidden/>
              </w:rPr>
              <w:fldChar w:fldCharType="separate"/>
            </w:r>
            <w:r w:rsidR="00B56566">
              <w:rPr>
                <w:noProof/>
                <w:webHidden/>
              </w:rPr>
              <w:t>10</w:t>
            </w:r>
            <w:r w:rsidR="00AD370C">
              <w:rPr>
                <w:noProof/>
                <w:webHidden/>
              </w:rPr>
              <w:fldChar w:fldCharType="end"/>
            </w:r>
          </w:hyperlink>
        </w:p>
        <w:p w14:paraId="004CDDFC" w14:textId="7C715EDB" w:rsidR="00AD370C" w:rsidRDefault="002360EE" w:rsidP="00B56566">
          <w:pPr>
            <w:pStyle w:val="INNH2"/>
            <w:rPr>
              <w:rFonts w:asciiTheme="minorHAnsi" w:eastAsiaTheme="minorEastAsia" w:hAnsiTheme="minorHAnsi" w:cstheme="minorBidi"/>
              <w:i w:val="0"/>
              <w:noProof/>
              <w:szCs w:val="22"/>
            </w:rPr>
          </w:pPr>
          <w:hyperlink w:anchor="_Toc536698423" w:history="1">
            <w:r w:rsidR="00AD370C" w:rsidRPr="00D60640">
              <w:rPr>
                <w:rStyle w:val="Hyperkobling"/>
                <w:noProof/>
              </w:rPr>
              <w:t>Ballast</w:t>
            </w:r>
            <w:r w:rsidR="00AD370C">
              <w:rPr>
                <w:noProof/>
                <w:webHidden/>
              </w:rPr>
              <w:tab/>
            </w:r>
            <w:r w:rsidR="00AD370C">
              <w:rPr>
                <w:noProof/>
                <w:webHidden/>
              </w:rPr>
              <w:fldChar w:fldCharType="begin"/>
            </w:r>
            <w:r w:rsidR="00AD370C">
              <w:rPr>
                <w:noProof/>
                <w:webHidden/>
              </w:rPr>
              <w:instrText xml:space="preserve"> PAGEREF _Toc536698423 \h </w:instrText>
            </w:r>
            <w:r w:rsidR="00AD370C">
              <w:rPr>
                <w:noProof/>
                <w:webHidden/>
              </w:rPr>
            </w:r>
            <w:r w:rsidR="00AD370C">
              <w:rPr>
                <w:noProof/>
                <w:webHidden/>
              </w:rPr>
              <w:fldChar w:fldCharType="separate"/>
            </w:r>
            <w:r w:rsidR="00B56566">
              <w:rPr>
                <w:noProof/>
                <w:webHidden/>
              </w:rPr>
              <w:t>11</w:t>
            </w:r>
            <w:r w:rsidR="00AD370C">
              <w:rPr>
                <w:noProof/>
                <w:webHidden/>
              </w:rPr>
              <w:fldChar w:fldCharType="end"/>
            </w:r>
          </w:hyperlink>
        </w:p>
        <w:p w14:paraId="1FECCCB0" w14:textId="2E93018D" w:rsidR="00AD370C" w:rsidRDefault="002360EE" w:rsidP="00B56566">
          <w:pPr>
            <w:pStyle w:val="INNH2"/>
            <w:rPr>
              <w:rFonts w:asciiTheme="minorHAnsi" w:eastAsiaTheme="minorEastAsia" w:hAnsiTheme="minorHAnsi" w:cstheme="minorBidi"/>
              <w:i w:val="0"/>
              <w:noProof/>
              <w:szCs w:val="22"/>
            </w:rPr>
          </w:pPr>
          <w:hyperlink w:anchor="_Toc536698424" w:history="1">
            <w:r w:rsidR="00AD370C" w:rsidRPr="00D60640">
              <w:rPr>
                <w:rStyle w:val="Hyperkobling"/>
                <w:noProof/>
              </w:rPr>
              <w:t>Lensesystem</w:t>
            </w:r>
            <w:r w:rsidR="00AD370C">
              <w:rPr>
                <w:noProof/>
                <w:webHidden/>
              </w:rPr>
              <w:tab/>
            </w:r>
            <w:r w:rsidR="00AD370C">
              <w:rPr>
                <w:noProof/>
                <w:webHidden/>
              </w:rPr>
              <w:fldChar w:fldCharType="begin"/>
            </w:r>
            <w:r w:rsidR="00AD370C">
              <w:rPr>
                <w:noProof/>
                <w:webHidden/>
              </w:rPr>
              <w:instrText xml:space="preserve"> PAGEREF _Toc536698424 \h </w:instrText>
            </w:r>
            <w:r w:rsidR="00AD370C">
              <w:rPr>
                <w:noProof/>
                <w:webHidden/>
              </w:rPr>
            </w:r>
            <w:r w:rsidR="00AD370C">
              <w:rPr>
                <w:noProof/>
                <w:webHidden/>
              </w:rPr>
              <w:fldChar w:fldCharType="separate"/>
            </w:r>
            <w:r w:rsidR="00B56566">
              <w:rPr>
                <w:noProof/>
                <w:webHidden/>
              </w:rPr>
              <w:t>11</w:t>
            </w:r>
            <w:r w:rsidR="00AD370C">
              <w:rPr>
                <w:noProof/>
                <w:webHidden/>
              </w:rPr>
              <w:fldChar w:fldCharType="end"/>
            </w:r>
          </w:hyperlink>
        </w:p>
        <w:p w14:paraId="5A7541FF" w14:textId="3C4DC048" w:rsidR="00AD370C" w:rsidRDefault="002360EE" w:rsidP="00B56566">
          <w:pPr>
            <w:pStyle w:val="INNH1"/>
            <w:rPr>
              <w:rFonts w:asciiTheme="minorHAnsi" w:eastAsiaTheme="minorEastAsia" w:hAnsiTheme="minorHAnsi" w:cstheme="minorBidi"/>
              <w:b w:val="0"/>
              <w:noProof/>
              <w:szCs w:val="22"/>
            </w:rPr>
          </w:pPr>
          <w:hyperlink w:anchor="_Toc536698425" w:history="1">
            <w:r w:rsidR="00AD370C" w:rsidRPr="00D60640">
              <w:rPr>
                <w:rStyle w:val="Hyperkobling"/>
                <w:noProof/>
              </w:rPr>
              <w:t>Maling, råte- og korrosjonshindrende tiltak</w:t>
            </w:r>
            <w:r w:rsidR="00AD370C">
              <w:rPr>
                <w:noProof/>
                <w:webHidden/>
              </w:rPr>
              <w:tab/>
            </w:r>
            <w:r w:rsidR="00AD370C">
              <w:rPr>
                <w:noProof/>
                <w:webHidden/>
              </w:rPr>
              <w:fldChar w:fldCharType="begin"/>
            </w:r>
            <w:r w:rsidR="00AD370C">
              <w:rPr>
                <w:noProof/>
                <w:webHidden/>
              </w:rPr>
              <w:instrText xml:space="preserve"> PAGEREF _Toc536698425 \h </w:instrText>
            </w:r>
            <w:r w:rsidR="00AD370C">
              <w:rPr>
                <w:noProof/>
                <w:webHidden/>
              </w:rPr>
            </w:r>
            <w:r w:rsidR="00AD370C">
              <w:rPr>
                <w:noProof/>
                <w:webHidden/>
              </w:rPr>
              <w:fldChar w:fldCharType="separate"/>
            </w:r>
            <w:r w:rsidR="00B56566">
              <w:rPr>
                <w:noProof/>
                <w:webHidden/>
              </w:rPr>
              <w:t>11</w:t>
            </w:r>
            <w:r w:rsidR="00AD370C">
              <w:rPr>
                <w:noProof/>
                <w:webHidden/>
              </w:rPr>
              <w:fldChar w:fldCharType="end"/>
            </w:r>
          </w:hyperlink>
        </w:p>
        <w:p w14:paraId="5F71B57E" w14:textId="4CD97040" w:rsidR="00AD370C" w:rsidRDefault="002360EE" w:rsidP="00B56566">
          <w:pPr>
            <w:pStyle w:val="INNH1"/>
            <w:rPr>
              <w:rFonts w:asciiTheme="minorHAnsi" w:eastAsiaTheme="minorEastAsia" w:hAnsiTheme="minorHAnsi" w:cstheme="minorBidi"/>
              <w:b w:val="0"/>
              <w:noProof/>
              <w:szCs w:val="22"/>
            </w:rPr>
          </w:pPr>
          <w:hyperlink w:anchor="_Toc536698426" w:history="1">
            <w:r w:rsidR="00AD370C" w:rsidRPr="00D60640">
              <w:rPr>
                <w:rStyle w:val="Hyperkobling"/>
                <w:noProof/>
              </w:rPr>
              <w:t>Opplag</w:t>
            </w:r>
            <w:r w:rsidR="00AD370C">
              <w:rPr>
                <w:noProof/>
                <w:webHidden/>
              </w:rPr>
              <w:tab/>
            </w:r>
            <w:r w:rsidR="00AD370C">
              <w:rPr>
                <w:noProof/>
                <w:webHidden/>
              </w:rPr>
              <w:fldChar w:fldCharType="begin"/>
            </w:r>
            <w:r w:rsidR="00AD370C">
              <w:rPr>
                <w:noProof/>
                <w:webHidden/>
              </w:rPr>
              <w:instrText xml:space="preserve"> PAGEREF _Toc536698426 \h </w:instrText>
            </w:r>
            <w:r w:rsidR="00AD370C">
              <w:rPr>
                <w:noProof/>
                <w:webHidden/>
              </w:rPr>
            </w:r>
            <w:r w:rsidR="00AD370C">
              <w:rPr>
                <w:noProof/>
                <w:webHidden/>
              </w:rPr>
              <w:fldChar w:fldCharType="separate"/>
            </w:r>
            <w:r w:rsidR="00B56566">
              <w:rPr>
                <w:noProof/>
                <w:webHidden/>
              </w:rPr>
              <w:t>11</w:t>
            </w:r>
            <w:r w:rsidR="00AD370C">
              <w:rPr>
                <w:noProof/>
                <w:webHidden/>
              </w:rPr>
              <w:fldChar w:fldCharType="end"/>
            </w:r>
          </w:hyperlink>
        </w:p>
        <w:p w14:paraId="284C8528" w14:textId="3ABF4FBE" w:rsidR="00AD370C" w:rsidRDefault="002360EE" w:rsidP="00B56566">
          <w:pPr>
            <w:pStyle w:val="INNH1"/>
            <w:rPr>
              <w:rFonts w:asciiTheme="minorHAnsi" w:eastAsiaTheme="minorEastAsia" w:hAnsiTheme="minorHAnsi" w:cstheme="minorBidi"/>
              <w:b w:val="0"/>
              <w:noProof/>
              <w:szCs w:val="22"/>
            </w:rPr>
          </w:pPr>
          <w:hyperlink w:anchor="_Toc536698427" w:history="1">
            <w:r w:rsidR="00AD370C" w:rsidRPr="00D60640">
              <w:rPr>
                <w:rStyle w:val="Hyperkobling"/>
                <w:noProof/>
              </w:rPr>
              <w:t>Leverandører</w:t>
            </w:r>
            <w:r w:rsidR="00AD370C">
              <w:rPr>
                <w:noProof/>
                <w:webHidden/>
              </w:rPr>
              <w:tab/>
            </w:r>
            <w:r w:rsidR="00AD370C">
              <w:rPr>
                <w:noProof/>
                <w:webHidden/>
              </w:rPr>
              <w:fldChar w:fldCharType="begin"/>
            </w:r>
            <w:r w:rsidR="00AD370C">
              <w:rPr>
                <w:noProof/>
                <w:webHidden/>
              </w:rPr>
              <w:instrText xml:space="preserve"> PAGEREF _Toc536698427 \h </w:instrText>
            </w:r>
            <w:r w:rsidR="00AD370C">
              <w:rPr>
                <w:noProof/>
                <w:webHidden/>
              </w:rPr>
            </w:r>
            <w:r w:rsidR="00AD370C">
              <w:rPr>
                <w:noProof/>
                <w:webHidden/>
              </w:rPr>
              <w:fldChar w:fldCharType="separate"/>
            </w:r>
            <w:r w:rsidR="00B56566">
              <w:rPr>
                <w:noProof/>
                <w:webHidden/>
              </w:rPr>
              <w:t>11</w:t>
            </w:r>
            <w:r w:rsidR="00AD370C">
              <w:rPr>
                <w:noProof/>
                <w:webHidden/>
              </w:rPr>
              <w:fldChar w:fldCharType="end"/>
            </w:r>
          </w:hyperlink>
        </w:p>
        <w:p w14:paraId="1A9D15F7" w14:textId="0B79FB6B" w:rsidR="00AD370C" w:rsidRDefault="002360EE" w:rsidP="00B56566">
          <w:pPr>
            <w:pStyle w:val="INNH1"/>
            <w:rPr>
              <w:rFonts w:asciiTheme="minorHAnsi" w:eastAsiaTheme="minorEastAsia" w:hAnsiTheme="minorHAnsi" w:cstheme="minorBidi"/>
              <w:b w:val="0"/>
              <w:noProof/>
              <w:szCs w:val="22"/>
            </w:rPr>
          </w:pPr>
          <w:hyperlink w:anchor="_Toc536698428" w:history="1">
            <w:r w:rsidR="00AD370C" w:rsidRPr="00D60640">
              <w:rPr>
                <w:rStyle w:val="Hyperkobling"/>
                <w:noProof/>
              </w:rPr>
              <w:t>Enkel vedlikeholdsplan</w:t>
            </w:r>
            <w:r w:rsidR="00AD370C">
              <w:rPr>
                <w:noProof/>
                <w:webHidden/>
              </w:rPr>
              <w:tab/>
            </w:r>
            <w:r w:rsidR="00AD370C">
              <w:rPr>
                <w:noProof/>
                <w:webHidden/>
              </w:rPr>
              <w:fldChar w:fldCharType="begin"/>
            </w:r>
            <w:r w:rsidR="00AD370C">
              <w:rPr>
                <w:noProof/>
                <w:webHidden/>
              </w:rPr>
              <w:instrText xml:space="preserve"> PAGEREF _Toc536698428 \h </w:instrText>
            </w:r>
            <w:r w:rsidR="00AD370C">
              <w:rPr>
                <w:noProof/>
                <w:webHidden/>
              </w:rPr>
            </w:r>
            <w:r w:rsidR="00AD370C">
              <w:rPr>
                <w:noProof/>
                <w:webHidden/>
              </w:rPr>
              <w:fldChar w:fldCharType="separate"/>
            </w:r>
            <w:r w:rsidR="00B56566">
              <w:rPr>
                <w:noProof/>
                <w:webHidden/>
              </w:rPr>
              <w:t>11</w:t>
            </w:r>
            <w:r w:rsidR="00AD370C">
              <w:rPr>
                <w:noProof/>
                <w:webHidden/>
              </w:rPr>
              <w:fldChar w:fldCharType="end"/>
            </w:r>
          </w:hyperlink>
        </w:p>
        <w:p w14:paraId="176074AF" w14:textId="1DD35092" w:rsidR="00AD370C" w:rsidRDefault="002360EE" w:rsidP="00B56566">
          <w:pPr>
            <w:pStyle w:val="INNH1"/>
            <w:rPr>
              <w:rFonts w:asciiTheme="minorHAnsi" w:eastAsiaTheme="minorEastAsia" w:hAnsiTheme="minorHAnsi" w:cstheme="minorBidi"/>
              <w:b w:val="0"/>
              <w:noProof/>
              <w:szCs w:val="22"/>
            </w:rPr>
          </w:pPr>
          <w:hyperlink w:anchor="_Toc536698429" w:history="1">
            <w:r w:rsidR="00AD370C" w:rsidRPr="00D60640">
              <w:rPr>
                <w:rStyle w:val="Hyperkobling"/>
                <w:noProof/>
              </w:rPr>
              <w:t>Kilder</w:t>
            </w:r>
            <w:r w:rsidR="00AD370C">
              <w:rPr>
                <w:noProof/>
                <w:webHidden/>
              </w:rPr>
              <w:tab/>
            </w:r>
            <w:r w:rsidR="00AD370C">
              <w:rPr>
                <w:noProof/>
                <w:webHidden/>
              </w:rPr>
              <w:fldChar w:fldCharType="begin"/>
            </w:r>
            <w:r w:rsidR="00AD370C">
              <w:rPr>
                <w:noProof/>
                <w:webHidden/>
              </w:rPr>
              <w:instrText xml:space="preserve"> PAGEREF _Toc536698429 \h </w:instrText>
            </w:r>
            <w:r w:rsidR="00AD370C">
              <w:rPr>
                <w:noProof/>
                <w:webHidden/>
              </w:rPr>
            </w:r>
            <w:r w:rsidR="00AD370C">
              <w:rPr>
                <w:noProof/>
                <w:webHidden/>
              </w:rPr>
              <w:fldChar w:fldCharType="separate"/>
            </w:r>
            <w:r w:rsidR="00B56566">
              <w:rPr>
                <w:noProof/>
                <w:webHidden/>
              </w:rPr>
              <w:t>11</w:t>
            </w:r>
            <w:r w:rsidR="00AD370C">
              <w:rPr>
                <w:noProof/>
                <w:webHidden/>
              </w:rPr>
              <w:fldChar w:fldCharType="end"/>
            </w:r>
          </w:hyperlink>
        </w:p>
        <w:p w14:paraId="6A6909C8" w14:textId="789C6C86" w:rsidR="00AD370C" w:rsidRDefault="002360EE" w:rsidP="00B56566">
          <w:pPr>
            <w:pStyle w:val="INNH2"/>
            <w:rPr>
              <w:rFonts w:asciiTheme="minorHAnsi" w:eastAsiaTheme="minorEastAsia" w:hAnsiTheme="minorHAnsi" w:cstheme="minorBidi"/>
              <w:i w:val="0"/>
              <w:noProof/>
              <w:szCs w:val="22"/>
            </w:rPr>
          </w:pPr>
          <w:hyperlink w:anchor="_Toc536698430" w:history="1">
            <w:r w:rsidR="00AD370C" w:rsidRPr="00D60640">
              <w:rPr>
                <w:rStyle w:val="Hyperkobling"/>
                <w:noProof/>
              </w:rPr>
              <w:t>Trykte kilder</w:t>
            </w:r>
            <w:r w:rsidR="00AD370C">
              <w:rPr>
                <w:noProof/>
                <w:webHidden/>
              </w:rPr>
              <w:tab/>
            </w:r>
            <w:r w:rsidR="00AD370C">
              <w:rPr>
                <w:noProof/>
                <w:webHidden/>
              </w:rPr>
              <w:fldChar w:fldCharType="begin"/>
            </w:r>
            <w:r w:rsidR="00AD370C">
              <w:rPr>
                <w:noProof/>
                <w:webHidden/>
              </w:rPr>
              <w:instrText xml:space="preserve"> PAGEREF _Toc536698430 \h </w:instrText>
            </w:r>
            <w:r w:rsidR="00AD370C">
              <w:rPr>
                <w:noProof/>
                <w:webHidden/>
              </w:rPr>
            </w:r>
            <w:r w:rsidR="00AD370C">
              <w:rPr>
                <w:noProof/>
                <w:webHidden/>
              </w:rPr>
              <w:fldChar w:fldCharType="separate"/>
            </w:r>
            <w:r w:rsidR="00B56566">
              <w:rPr>
                <w:noProof/>
                <w:webHidden/>
              </w:rPr>
              <w:t>11</w:t>
            </w:r>
            <w:r w:rsidR="00AD370C">
              <w:rPr>
                <w:noProof/>
                <w:webHidden/>
              </w:rPr>
              <w:fldChar w:fldCharType="end"/>
            </w:r>
          </w:hyperlink>
        </w:p>
        <w:p w14:paraId="5AA91DF0" w14:textId="73D5B339" w:rsidR="00AD370C" w:rsidRDefault="002360EE" w:rsidP="00B56566">
          <w:pPr>
            <w:pStyle w:val="INNH2"/>
            <w:rPr>
              <w:rFonts w:asciiTheme="minorHAnsi" w:eastAsiaTheme="minorEastAsia" w:hAnsiTheme="minorHAnsi" w:cstheme="minorBidi"/>
              <w:i w:val="0"/>
              <w:noProof/>
              <w:szCs w:val="22"/>
            </w:rPr>
          </w:pPr>
          <w:hyperlink w:anchor="_Toc536698431" w:history="1">
            <w:r w:rsidR="00AD370C" w:rsidRPr="00D60640">
              <w:rPr>
                <w:rStyle w:val="Hyperkobling"/>
                <w:noProof/>
              </w:rPr>
              <w:t>Andre kilder</w:t>
            </w:r>
            <w:r w:rsidR="00AD370C">
              <w:rPr>
                <w:noProof/>
                <w:webHidden/>
              </w:rPr>
              <w:tab/>
            </w:r>
            <w:r w:rsidR="00AD370C">
              <w:rPr>
                <w:noProof/>
                <w:webHidden/>
              </w:rPr>
              <w:fldChar w:fldCharType="begin"/>
            </w:r>
            <w:r w:rsidR="00AD370C">
              <w:rPr>
                <w:noProof/>
                <w:webHidden/>
              </w:rPr>
              <w:instrText xml:space="preserve"> PAGEREF _Toc536698431 \h </w:instrText>
            </w:r>
            <w:r w:rsidR="00AD370C">
              <w:rPr>
                <w:noProof/>
                <w:webHidden/>
              </w:rPr>
            </w:r>
            <w:r w:rsidR="00AD370C">
              <w:rPr>
                <w:noProof/>
                <w:webHidden/>
              </w:rPr>
              <w:fldChar w:fldCharType="separate"/>
            </w:r>
            <w:r w:rsidR="00B56566">
              <w:rPr>
                <w:noProof/>
                <w:webHidden/>
              </w:rPr>
              <w:t>11</w:t>
            </w:r>
            <w:r w:rsidR="00AD370C">
              <w:rPr>
                <w:noProof/>
                <w:webHidden/>
              </w:rPr>
              <w:fldChar w:fldCharType="end"/>
            </w:r>
          </w:hyperlink>
        </w:p>
        <w:p w14:paraId="24EE69B0" w14:textId="0C59F3CD" w:rsidR="00AD370C" w:rsidRDefault="002360EE" w:rsidP="00B56566">
          <w:pPr>
            <w:pStyle w:val="INNH2"/>
            <w:rPr>
              <w:rFonts w:asciiTheme="minorHAnsi" w:eastAsiaTheme="minorEastAsia" w:hAnsiTheme="minorHAnsi" w:cstheme="minorBidi"/>
              <w:i w:val="0"/>
              <w:noProof/>
              <w:szCs w:val="22"/>
            </w:rPr>
          </w:pPr>
          <w:hyperlink w:anchor="_Toc536698432" w:history="1">
            <w:r w:rsidR="00AD370C" w:rsidRPr="00D60640">
              <w:rPr>
                <w:rStyle w:val="Hyperkobling"/>
                <w:noProof/>
              </w:rPr>
              <w:t>Egenproduserte kilder</w:t>
            </w:r>
            <w:r w:rsidR="00AD370C">
              <w:rPr>
                <w:noProof/>
                <w:webHidden/>
              </w:rPr>
              <w:tab/>
            </w:r>
            <w:r w:rsidR="00AD370C">
              <w:rPr>
                <w:noProof/>
                <w:webHidden/>
              </w:rPr>
              <w:fldChar w:fldCharType="begin"/>
            </w:r>
            <w:r w:rsidR="00AD370C">
              <w:rPr>
                <w:noProof/>
                <w:webHidden/>
              </w:rPr>
              <w:instrText xml:space="preserve"> PAGEREF _Toc536698432 \h </w:instrText>
            </w:r>
            <w:r w:rsidR="00AD370C">
              <w:rPr>
                <w:noProof/>
                <w:webHidden/>
              </w:rPr>
            </w:r>
            <w:r w:rsidR="00AD370C">
              <w:rPr>
                <w:noProof/>
                <w:webHidden/>
              </w:rPr>
              <w:fldChar w:fldCharType="separate"/>
            </w:r>
            <w:r w:rsidR="00B56566">
              <w:rPr>
                <w:noProof/>
                <w:webHidden/>
              </w:rPr>
              <w:t>12</w:t>
            </w:r>
            <w:r w:rsidR="00AD370C">
              <w:rPr>
                <w:noProof/>
                <w:webHidden/>
              </w:rPr>
              <w:fldChar w:fldCharType="end"/>
            </w:r>
          </w:hyperlink>
        </w:p>
        <w:p w14:paraId="6959552F" w14:textId="0FFC7246" w:rsidR="00AD370C" w:rsidRDefault="002360EE" w:rsidP="00B56566">
          <w:pPr>
            <w:pStyle w:val="INNH1"/>
            <w:rPr>
              <w:rFonts w:asciiTheme="minorHAnsi" w:eastAsiaTheme="minorEastAsia" w:hAnsiTheme="minorHAnsi" w:cstheme="minorBidi"/>
              <w:b w:val="0"/>
              <w:noProof/>
              <w:szCs w:val="22"/>
            </w:rPr>
          </w:pPr>
          <w:hyperlink w:anchor="_Toc536698433" w:history="1">
            <w:r w:rsidR="00AD370C" w:rsidRPr="00D60640">
              <w:rPr>
                <w:rStyle w:val="Hyperkobling"/>
                <w:noProof/>
              </w:rPr>
              <w:t>Vedlegg</w:t>
            </w:r>
            <w:r w:rsidR="00AD370C">
              <w:rPr>
                <w:noProof/>
                <w:webHidden/>
              </w:rPr>
              <w:tab/>
            </w:r>
            <w:r w:rsidR="00AD370C">
              <w:rPr>
                <w:noProof/>
                <w:webHidden/>
              </w:rPr>
              <w:fldChar w:fldCharType="begin"/>
            </w:r>
            <w:r w:rsidR="00AD370C">
              <w:rPr>
                <w:noProof/>
                <w:webHidden/>
              </w:rPr>
              <w:instrText xml:space="preserve"> PAGEREF _Toc536698433 \h </w:instrText>
            </w:r>
            <w:r w:rsidR="00AD370C">
              <w:rPr>
                <w:noProof/>
                <w:webHidden/>
              </w:rPr>
            </w:r>
            <w:r w:rsidR="00AD370C">
              <w:rPr>
                <w:noProof/>
                <w:webHidden/>
              </w:rPr>
              <w:fldChar w:fldCharType="separate"/>
            </w:r>
            <w:r w:rsidR="00B56566">
              <w:rPr>
                <w:noProof/>
                <w:webHidden/>
              </w:rPr>
              <w:t>12</w:t>
            </w:r>
            <w:r w:rsidR="00AD370C">
              <w:rPr>
                <w:noProof/>
                <w:webHidden/>
              </w:rPr>
              <w:fldChar w:fldCharType="end"/>
            </w:r>
          </w:hyperlink>
        </w:p>
        <w:p w14:paraId="79672E00" w14:textId="6D47A743" w:rsidR="00557DA0" w:rsidRPr="00557DA0" w:rsidRDefault="00557DA0" w:rsidP="00B56566">
          <w:r w:rsidRPr="009F2FB2">
            <w:rPr>
              <w:b/>
              <w:bCs/>
            </w:rPr>
            <w:fldChar w:fldCharType="end"/>
          </w:r>
        </w:p>
      </w:sdtContent>
    </w:sdt>
    <w:p w14:paraId="650DF89E" w14:textId="5C25AD11" w:rsidR="002B5EC6" w:rsidRDefault="002B5EC6" w:rsidP="00B56566"/>
    <w:p w14:paraId="2C6D4D1A" w14:textId="7833B5CF" w:rsidR="009F2FB2" w:rsidRDefault="009F2FB2" w:rsidP="00B56566"/>
    <w:p w14:paraId="72D2BE75" w14:textId="19E17CE0" w:rsidR="009F2FB2" w:rsidRDefault="009F2FB2" w:rsidP="00A42290"/>
    <w:p w14:paraId="7A806647" w14:textId="2AE0A7E2" w:rsidR="009F2FB2" w:rsidRDefault="009F2FB2" w:rsidP="00A42290"/>
    <w:p w14:paraId="079546C5" w14:textId="04C8B9DA" w:rsidR="009F2FB2" w:rsidRDefault="009F2FB2" w:rsidP="00A42290"/>
    <w:p w14:paraId="238EA236" w14:textId="31F1A611" w:rsidR="009F2FB2" w:rsidRDefault="009F2FB2" w:rsidP="00A42290"/>
    <w:p w14:paraId="1E7CB9B6" w14:textId="31ED454C" w:rsidR="009F2FB2" w:rsidRDefault="009F2FB2" w:rsidP="00A42290"/>
    <w:p w14:paraId="768847B4" w14:textId="6533AF16" w:rsidR="009F2FB2" w:rsidRDefault="009F2FB2" w:rsidP="00A42290"/>
    <w:p w14:paraId="0AD0D203" w14:textId="0815699A" w:rsidR="009F2FB2" w:rsidRDefault="009F2FB2" w:rsidP="00A42290"/>
    <w:p w14:paraId="3880E860" w14:textId="445F83E4" w:rsidR="009F2FB2" w:rsidRDefault="009F2FB2" w:rsidP="00A42290"/>
    <w:p w14:paraId="1F539394" w14:textId="64514EC2" w:rsidR="009F2FB2" w:rsidRDefault="009F2FB2" w:rsidP="00A42290"/>
    <w:p w14:paraId="1E4758F2" w14:textId="322C080B" w:rsidR="009F2FB2" w:rsidRDefault="009F2FB2" w:rsidP="00A42290"/>
    <w:p w14:paraId="5E3D5673" w14:textId="722A6C6A" w:rsidR="009F2FB2" w:rsidRDefault="009F2FB2" w:rsidP="00A42290"/>
    <w:p w14:paraId="608E1B43" w14:textId="46B8C3D0" w:rsidR="009F2FB2" w:rsidRDefault="009F2FB2" w:rsidP="00A42290"/>
    <w:p w14:paraId="393CE0AC" w14:textId="6F8405B7" w:rsidR="009F2FB2" w:rsidRDefault="009F2FB2" w:rsidP="00A42290"/>
    <w:p w14:paraId="36DC3883" w14:textId="3970DD52" w:rsidR="009F2FB2" w:rsidRDefault="009F2FB2" w:rsidP="00A42290"/>
    <w:p w14:paraId="39E76390" w14:textId="4A313A36" w:rsidR="009F2FB2" w:rsidRDefault="009F2FB2" w:rsidP="00A42290"/>
    <w:p w14:paraId="5D92F97D" w14:textId="6A7A2260" w:rsidR="009F2FB2" w:rsidRDefault="009F2FB2" w:rsidP="00A42290"/>
    <w:p w14:paraId="6A85A147" w14:textId="238909EB" w:rsidR="009F2FB2" w:rsidRDefault="009F2FB2" w:rsidP="00A42290"/>
    <w:p w14:paraId="5B4E5024" w14:textId="666551C3" w:rsidR="009F2FB2" w:rsidRDefault="009F2FB2" w:rsidP="00A42290"/>
    <w:p w14:paraId="57FE9A21" w14:textId="5D6BBA3B" w:rsidR="009F2FB2" w:rsidRDefault="009F2FB2" w:rsidP="00A42290"/>
    <w:p w14:paraId="08D445E6" w14:textId="528A4193" w:rsidR="009F2FB2" w:rsidRDefault="009F2FB2" w:rsidP="00A42290"/>
    <w:p w14:paraId="1D028703" w14:textId="05023311" w:rsidR="009F2FB2" w:rsidRDefault="009F2FB2" w:rsidP="00A42290"/>
    <w:p w14:paraId="406DD6C3" w14:textId="50D4CA89" w:rsidR="009F2FB2" w:rsidRDefault="009F2FB2" w:rsidP="00A42290"/>
    <w:p w14:paraId="0E6ABF7E" w14:textId="3040F075" w:rsidR="009F2FB2" w:rsidRDefault="009F2FB2" w:rsidP="00A42290"/>
    <w:p w14:paraId="46558E5F" w14:textId="5B43B27E" w:rsidR="009F2FB2" w:rsidRDefault="009F2FB2" w:rsidP="00A42290"/>
    <w:p w14:paraId="4F237FC3" w14:textId="1FE93C93" w:rsidR="009F2FB2" w:rsidRDefault="009F2FB2" w:rsidP="00A42290"/>
    <w:p w14:paraId="51C599FC" w14:textId="24B1366F" w:rsidR="009F2FB2" w:rsidRDefault="009F2FB2" w:rsidP="00A42290"/>
    <w:p w14:paraId="3D820AA7" w14:textId="40DF89B3" w:rsidR="009F2FB2" w:rsidRDefault="009F2FB2" w:rsidP="00A42290"/>
    <w:p w14:paraId="5AB27A7B" w14:textId="0C11B474" w:rsidR="009F2FB2" w:rsidRDefault="009F2FB2" w:rsidP="00A42290"/>
    <w:p w14:paraId="1E446B9B" w14:textId="40BB71B9" w:rsidR="009F2FB2" w:rsidRDefault="009F2FB2" w:rsidP="00A42290"/>
    <w:p w14:paraId="72068BBD" w14:textId="002BC115" w:rsidR="00106A64" w:rsidRDefault="00106A64" w:rsidP="00A42290"/>
    <w:p w14:paraId="299AFA01" w14:textId="3975B4C2" w:rsidR="00106A64" w:rsidRDefault="00106A64" w:rsidP="00A42290"/>
    <w:p w14:paraId="73A447C5" w14:textId="006253D8" w:rsidR="00106A64" w:rsidRDefault="00106A64" w:rsidP="00A42290"/>
    <w:p w14:paraId="573741EF" w14:textId="7DE95E11" w:rsidR="00106A64" w:rsidRDefault="00106A64" w:rsidP="00A42290"/>
    <w:p w14:paraId="7CCA9E25" w14:textId="0421E7E8" w:rsidR="00106A64" w:rsidRDefault="00106A64" w:rsidP="00A42290"/>
    <w:p w14:paraId="23CA6981" w14:textId="273E3283" w:rsidR="00106A64" w:rsidRDefault="00106A64" w:rsidP="00A42290"/>
    <w:p w14:paraId="18248B5B" w14:textId="4D02EBA3" w:rsidR="00106A64" w:rsidRDefault="00106A64" w:rsidP="00A42290"/>
    <w:p w14:paraId="0416B44B" w14:textId="760F602F" w:rsidR="00106A64" w:rsidRDefault="00106A64" w:rsidP="00A42290"/>
    <w:p w14:paraId="46E9DB18" w14:textId="1486F07A" w:rsidR="00106A64" w:rsidRDefault="00106A64" w:rsidP="00A42290"/>
    <w:p w14:paraId="17C43A1C" w14:textId="5DF60A14" w:rsidR="00106A64" w:rsidRDefault="00106A64" w:rsidP="00A42290"/>
    <w:p w14:paraId="42ED8D2A" w14:textId="2E4D4D50" w:rsidR="00106A64" w:rsidRDefault="00106A64" w:rsidP="00A42290"/>
    <w:p w14:paraId="669BD3B9" w14:textId="03163C00" w:rsidR="00106A64" w:rsidRDefault="00106A64" w:rsidP="00A42290"/>
    <w:p w14:paraId="07086CAC" w14:textId="693DBD74" w:rsidR="00106A64" w:rsidRDefault="00106A64" w:rsidP="00A42290"/>
    <w:p w14:paraId="16C268EE" w14:textId="3B403F73" w:rsidR="00106A64" w:rsidRDefault="00106A64" w:rsidP="00A42290"/>
    <w:p w14:paraId="6CD4565F" w14:textId="290275C5" w:rsidR="009F2FB2" w:rsidRDefault="009F2FB2" w:rsidP="00A42290"/>
    <w:p w14:paraId="5E6CD8C3" w14:textId="10C494A6" w:rsidR="009F2FB2" w:rsidRDefault="009F2FB2" w:rsidP="00A42290"/>
    <w:p w14:paraId="608755AE" w14:textId="77777777" w:rsidR="009F2FB2" w:rsidRPr="00557DA0" w:rsidRDefault="009F2FB2" w:rsidP="00A42290"/>
    <w:p w14:paraId="463BF68F" w14:textId="77777777" w:rsidR="0004568D" w:rsidRPr="00AA15F9" w:rsidRDefault="0004568D" w:rsidP="00AA15F9">
      <w:pPr>
        <w:pStyle w:val="Overskrift1"/>
      </w:pPr>
      <w:bookmarkStart w:id="16" w:name="_Toc531340212"/>
      <w:bookmarkStart w:id="17" w:name="_Toc536698390"/>
      <w:bookmarkStart w:id="18" w:name="_Hlk531085380"/>
      <w:r w:rsidRPr="00AA15F9">
        <w:lastRenderedPageBreak/>
        <w:t>Innledning</w:t>
      </w:r>
      <w:bookmarkEnd w:id="16"/>
      <w:bookmarkEnd w:id="17"/>
    </w:p>
    <w:p w14:paraId="056E959C" w14:textId="15524DA1" w:rsidR="0004568D" w:rsidRDefault="0004568D" w:rsidP="0004568D">
      <w:r w:rsidRPr="00557DA0">
        <w:t xml:space="preserve">Formulering av oppdraget og sentrale spørsmål som må besvares og litt om prosessen underveis. Det kan tenkes at den teknisk-historiske dokumentasjonsrapporten </w:t>
      </w:r>
      <w:r w:rsidR="006F297B" w:rsidRPr="00557DA0">
        <w:t xml:space="preserve">(THD) </w:t>
      </w:r>
      <w:r w:rsidRPr="00557DA0">
        <w:t>og tilstandsvurderingen ikke besvarer alle spørsmål som må besvares når fartøyet skal restaureres, eller at det legges frem flere alternative tolkinger. Under selve restaureringen må det tas konkrete valg. Særlige utfordringer i dette arbeidet kan nevnes</w:t>
      </w:r>
      <w:r w:rsidR="006F297B" w:rsidRPr="00557DA0">
        <w:t xml:space="preserve"> her, men konkretiseres og utdypes under kapittelet metode.</w:t>
      </w:r>
      <w:r w:rsidRPr="00557DA0">
        <w:t xml:space="preserve"> </w:t>
      </w:r>
    </w:p>
    <w:p w14:paraId="1178DB21" w14:textId="647B38F5" w:rsidR="006756E7" w:rsidRDefault="006756E7" w:rsidP="0004568D"/>
    <w:p w14:paraId="66450324" w14:textId="5436153D" w:rsidR="006756E7" w:rsidRPr="00557DA0" w:rsidRDefault="006756E7" w:rsidP="0004568D">
      <w:r>
        <w:t xml:space="preserve">Dersom restaureringsplanen bare dekker deler av fartøyet må det fremgå hvilke områder og hvorfor disse er valgt ut. </w:t>
      </w:r>
    </w:p>
    <w:p w14:paraId="61940D1A" w14:textId="77777777" w:rsidR="0004568D" w:rsidRPr="00557DA0" w:rsidRDefault="0004568D" w:rsidP="0004568D">
      <w:pPr>
        <w:rPr>
          <w:rStyle w:val="Sterk"/>
          <w:b w:val="0"/>
          <w:bCs w:val="0"/>
        </w:rPr>
      </w:pPr>
    </w:p>
    <w:p w14:paraId="7E6E23FC" w14:textId="77777777" w:rsidR="0004568D" w:rsidRPr="00AA15F9" w:rsidRDefault="0004568D" w:rsidP="00AA15F9">
      <w:pPr>
        <w:pStyle w:val="Overskrift1"/>
      </w:pPr>
      <w:bookmarkStart w:id="19" w:name="_Toc531340213"/>
      <w:bookmarkStart w:id="20" w:name="_Toc536698391"/>
      <w:r w:rsidRPr="00AA15F9">
        <w:t>Metode</w:t>
      </w:r>
      <w:bookmarkEnd w:id="19"/>
      <w:bookmarkEnd w:id="20"/>
    </w:p>
    <w:p w14:paraId="62678217" w14:textId="5037CCD9" w:rsidR="0004568D" w:rsidRPr="00557DA0" w:rsidRDefault="0004568D" w:rsidP="0004568D">
      <w:r w:rsidRPr="00557DA0">
        <w:t xml:space="preserve">Her beskrives hvilke metoder en har benyttet seg av for å finne svar på </w:t>
      </w:r>
      <w:r w:rsidR="006F297B" w:rsidRPr="00557DA0">
        <w:t>slik som ikke er avklart eller tilstrekkelig konkretisert i THD eller andre grunnlagsdokument</w:t>
      </w:r>
      <w:r w:rsidRPr="00557DA0">
        <w:t>. Metodebruken henger samm</w:t>
      </w:r>
      <w:r w:rsidR="006F297B" w:rsidRPr="00557DA0">
        <w:t xml:space="preserve">en med hvilke kilder en bygger </w:t>
      </w:r>
      <w:r w:rsidRPr="00557DA0">
        <w:t xml:space="preserve">på. Hvilke prinsipp legges til grunn for </w:t>
      </w:r>
      <w:r w:rsidR="006F297B" w:rsidRPr="00557DA0">
        <w:t>valgene</w:t>
      </w:r>
      <w:r w:rsidRPr="00557DA0">
        <w:t xml:space="preserve">? </w:t>
      </w:r>
      <w:r w:rsidR="006F297B" w:rsidRPr="00557DA0">
        <w:t>Ble det oppdaget kilder som ikke er inkludert i THD? Fremstår en annen tolking som mer logisk for håndverkerne enn for historikerne?</w:t>
      </w:r>
      <w:r w:rsidRPr="00557DA0">
        <w:t xml:space="preserve"> Dette er særlig viktig der kildene er motstridende, mangelfulle eller vanskelige å tolke. </w:t>
      </w:r>
    </w:p>
    <w:p w14:paraId="0EF0458F" w14:textId="77777777" w:rsidR="0004568D" w:rsidRPr="00557DA0" w:rsidRDefault="0004568D" w:rsidP="0004568D">
      <w:pPr>
        <w:rPr>
          <w:rStyle w:val="Sterk"/>
          <w:b w:val="0"/>
          <w:bCs w:val="0"/>
        </w:rPr>
      </w:pPr>
    </w:p>
    <w:p w14:paraId="37F69CD3" w14:textId="77777777" w:rsidR="0004568D" w:rsidRPr="00AA15F9" w:rsidRDefault="0004568D" w:rsidP="00AA15F9">
      <w:pPr>
        <w:pStyle w:val="Overskrift1"/>
      </w:pPr>
      <w:bookmarkStart w:id="21" w:name="_Toc531340214"/>
      <w:bookmarkStart w:id="22" w:name="_Toc536698392"/>
      <w:r w:rsidRPr="00AA15F9">
        <w:t>Kilder</w:t>
      </w:r>
      <w:bookmarkEnd w:id="21"/>
      <w:bookmarkEnd w:id="22"/>
    </w:p>
    <w:p w14:paraId="0AEB16C8" w14:textId="0E31FE00" w:rsidR="0004568D" w:rsidRPr="00557DA0" w:rsidRDefault="0004568D" w:rsidP="0004568D">
      <w:r w:rsidRPr="00557DA0">
        <w:t xml:space="preserve">Presentasjon og diskusjon av de ulike kildene som benyttes. Dette skal gjøre det mulig for andre å etterprøve våre tolkinger og resultat, noe som utgjør kjernen i det vi forstår med begrepet «vitenskapelig kvalitet». </w:t>
      </w:r>
      <w:r w:rsidR="0046254C" w:rsidRPr="00557DA0">
        <w:t>Eksempler på kilder er listet opp under samme kapittel i mal for THD.</w:t>
      </w:r>
    </w:p>
    <w:bookmarkEnd w:id="18"/>
    <w:p w14:paraId="2A3E9DB6" w14:textId="580E0E4B" w:rsidR="00A42290" w:rsidRPr="00557DA0" w:rsidRDefault="00A42290" w:rsidP="00C11ACA">
      <w:pPr>
        <w:overflowPunct/>
        <w:autoSpaceDE/>
        <w:autoSpaceDN/>
        <w:adjustRightInd/>
        <w:jc w:val="both"/>
        <w:textAlignment w:val="auto"/>
      </w:pPr>
    </w:p>
    <w:p w14:paraId="0EEAEA35" w14:textId="77777777" w:rsidR="0046254C" w:rsidRPr="00AA15F9" w:rsidRDefault="0046254C" w:rsidP="00AA15F9">
      <w:pPr>
        <w:pStyle w:val="Overskrift1"/>
      </w:pPr>
      <w:bookmarkStart w:id="23" w:name="_Toc487188272"/>
      <w:bookmarkStart w:id="24" w:name="_Toc504991831"/>
      <w:bookmarkStart w:id="25" w:name="_Toc530735826"/>
      <w:bookmarkStart w:id="26" w:name="_Toc531340215"/>
      <w:bookmarkStart w:id="27" w:name="_Toc536698393"/>
      <w:bookmarkStart w:id="28" w:name="_Hlk531086976"/>
      <w:r w:rsidRPr="00AA15F9">
        <w:t xml:space="preserve">Fartøyets </w:t>
      </w:r>
      <w:proofErr w:type="spellStart"/>
      <w:r w:rsidRPr="00AA15F9">
        <w:t>hoveddata</w:t>
      </w:r>
      <w:bookmarkEnd w:id="23"/>
      <w:bookmarkEnd w:id="24"/>
      <w:bookmarkEnd w:id="25"/>
      <w:bookmarkEnd w:id="26"/>
      <w:bookmarkEnd w:id="27"/>
      <w:proofErr w:type="spellEnd"/>
    </w:p>
    <w:p w14:paraId="6527AB13" w14:textId="471B7475" w:rsidR="0046254C" w:rsidRPr="00557DA0" w:rsidRDefault="0046254C" w:rsidP="0046254C">
      <w:r w:rsidRPr="00557DA0">
        <w:t xml:space="preserve">Her presenteres fartøyets nåværende </w:t>
      </w:r>
      <w:proofErr w:type="spellStart"/>
      <w:r w:rsidRPr="00557DA0">
        <w:t>hoveddata</w:t>
      </w:r>
      <w:proofErr w:type="spellEnd"/>
      <w:r w:rsidRPr="00557DA0">
        <w:t xml:space="preserve">. Dataene kan f.eks. presenteres i en tabell som også inkluderer </w:t>
      </w:r>
      <w:proofErr w:type="spellStart"/>
      <w:r w:rsidRPr="00557DA0">
        <w:t>hoveddata</w:t>
      </w:r>
      <w:proofErr w:type="spellEnd"/>
      <w:r w:rsidRPr="00557DA0">
        <w:t xml:space="preserve"> fra fartøyets ulike perioder til sammenligning. F.eks. slik:</w:t>
      </w:r>
    </w:p>
    <w:p w14:paraId="034F8034" w14:textId="77777777" w:rsidR="0046254C" w:rsidRPr="00557DA0" w:rsidRDefault="0046254C" w:rsidP="0046254C"/>
    <w:tbl>
      <w:tblPr>
        <w:tblStyle w:val="Tabellrutenett"/>
        <w:tblW w:w="0" w:type="auto"/>
        <w:tblInd w:w="108" w:type="dxa"/>
        <w:tblLook w:val="04A0" w:firstRow="1" w:lastRow="0" w:firstColumn="1" w:lastColumn="0" w:noHBand="0" w:noVBand="1"/>
      </w:tblPr>
      <w:tblGrid>
        <w:gridCol w:w="1499"/>
        <w:gridCol w:w="1046"/>
        <w:gridCol w:w="1211"/>
        <w:gridCol w:w="905"/>
        <w:gridCol w:w="2401"/>
        <w:gridCol w:w="2119"/>
      </w:tblGrid>
      <w:tr w:rsidR="00994F66" w:rsidRPr="00557DA0" w14:paraId="46B85760" w14:textId="5797DE9C" w:rsidTr="00AA15F9">
        <w:tc>
          <w:tcPr>
            <w:tcW w:w="2552" w:type="dxa"/>
            <w:gridSpan w:val="2"/>
            <w:shd w:val="clear" w:color="auto" w:fill="D9D9D9" w:themeFill="background1" w:themeFillShade="D9"/>
          </w:tcPr>
          <w:bookmarkEnd w:id="28"/>
          <w:p w14:paraId="32BF0497" w14:textId="77777777" w:rsidR="00994F66" w:rsidRPr="00557DA0" w:rsidRDefault="00994F66" w:rsidP="00F04C26">
            <w:pPr>
              <w:jc w:val="center"/>
            </w:pPr>
            <w:r w:rsidRPr="00557DA0">
              <w:t>Data</w:t>
            </w:r>
          </w:p>
        </w:tc>
        <w:tc>
          <w:tcPr>
            <w:tcW w:w="2126" w:type="dxa"/>
            <w:gridSpan w:val="2"/>
            <w:shd w:val="clear" w:color="auto" w:fill="D9D9D9" w:themeFill="background1" w:themeFillShade="D9"/>
          </w:tcPr>
          <w:p w14:paraId="651FDF1C" w14:textId="77777777" w:rsidR="00994F66" w:rsidRPr="00557DA0" w:rsidRDefault="00994F66" w:rsidP="00F04C26">
            <w:pPr>
              <w:jc w:val="center"/>
            </w:pPr>
            <w:r w:rsidRPr="00557DA0">
              <w:t xml:space="preserve">Fartøyet ved levering </w:t>
            </w:r>
          </w:p>
        </w:tc>
        <w:tc>
          <w:tcPr>
            <w:tcW w:w="2410" w:type="dxa"/>
            <w:tcBorders>
              <w:bottom w:val="single" w:sz="4" w:space="0" w:color="auto"/>
            </w:tcBorders>
            <w:shd w:val="clear" w:color="auto" w:fill="D9D9D9" w:themeFill="background1" w:themeFillShade="D9"/>
          </w:tcPr>
          <w:p w14:paraId="12BF0F3D" w14:textId="2DA9D3BB" w:rsidR="00994F66" w:rsidRPr="00557DA0" w:rsidRDefault="00994F66" w:rsidP="00F04C26">
            <w:pPr>
              <w:jc w:val="center"/>
            </w:pPr>
            <w:r w:rsidRPr="00557DA0">
              <w:t>Før restaurering</w:t>
            </w:r>
          </w:p>
        </w:tc>
        <w:tc>
          <w:tcPr>
            <w:tcW w:w="2126" w:type="dxa"/>
            <w:tcBorders>
              <w:bottom w:val="single" w:sz="4" w:space="0" w:color="auto"/>
            </w:tcBorders>
            <w:shd w:val="clear" w:color="auto" w:fill="D9D9D9" w:themeFill="background1" w:themeFillShade="D9"/>
          </w:tcPr>
          <w:p w14:paraId="7843F783" w14:textId="7E1F8485" w:rsidR="00994F66" w:rsidRPr="00557DA0" w:rsidRDefault="00994F66" w:rsidP="00F04C26">
            <w:pPr>
              <w:jc w:val="center"/>
            </w:pPr>
            <w:r w:rsidRPr="00557DA0">
              <w:t>Etter restaurering</w:t>
            </w:r>
          </w:p>
        </w:tc>
      </w:tr>
      <w:tr w:rsidR="00994F66" w:rsidRPr="00557DA0" w14:paraId="577FD780" w14:textId="627B4B8F" w:rsidTr="00AA15F9">
        <w:tc>
          <w:tcPr>
            <w:tcW w:w="2552" w:type="dxa"/>
            <w:gridSpan w:val="2"/>
            <w:shd w:val="clear" w:color="auto" w:fill="F2F2F2" w:themeFill="background1" w:themeFillShade="F2"/>
          </w:tcPr>
          <w:p w14:paraId="28FCCAE7" w14:textId="77777777" w:rsidR="00994F66" w:rsidRPr="00557DA0" w:rsidRDefault="00994F66" w:rsidP="00F04C26">
            <w:r w:rsidRPr="00557DA0">
              <w:t>Byggeår</w:t>
            </w:r>
          </w:p>
        </w:tc>
        <w:tc>
          <w:tcPr>
            <w:tcW w:w="2126" w:type="dxa"/>
            <w:gridSpan w:val="2"/>
            <w:tcBorders>
              <w:right w:val="single" w:sz="4" w:space="0" w:color="auto"/>
            </w:tcBorders>
            <w:shd w:val="clear" w:color="auto" w:fill="F2F2F2" w:themeFill="background1" w:themeFillShade="F2"/>
          </w:tcPr>
          <w:p w14:paraId="0500CF45" w14:textId="77777777" w:rsidR="00994F66" w:rsidRPr="00557DA0" w:rsidRDefault="00994F66" w:rsidP="00F04C26"/>
        </w:tc>
        <w:tc>
          <w:tcPr>
            <w:tcW w:w="4536" w:type="dxa"/>
            <w:gridSpan w:val="2"/>
            <w:vMerge w:val="restart"/>
            <w:tcBorders>
              <w:top w:val="single" w:sz="4" w:space="0" w:color="auto"/>
              <w:left w:val="nil"/>
              <w:right w:val="single" w:sz="4" w:space="0" w:color="auto"/>
            </w:tcBorders>
            <w:shd w:val="clear" w:color="auto" w:fill="808080" w:themeFill="background1" w:themeFillShade="80"/>
          </w:tcPr>
          <w:p w14:paraId="2F0E873D" w14:textId="77777777" w:rsidR="00994F66" w:rsidRPr="00557DA0" w:rsidRDefault="00994F66" w:rsidP="00F04C26"/>
        </w:tc>
      </w:tr>
      <w:tr w:rsidR="00994F66" w:rsidRPr="00557DA0" w14:paraId="4446D691" w14:textId="5B670447" w:rsidTr="00AA15F9">
        <w:tc>
          <w:tcPr>
            <w:tcW w:w="2552" w:type="dxa"/>
            <w:gridSpan w:val="2"/>
          </w:tcPr>
          <w:p w14:paraId="5E7B3000" w14:textId="77777777" w:rsidR="00994F66" w:rsidRPr="00557DA0" w:rsidRDefault="00994F66" w:rsidP="00F04C26">
            <w:r w:rsidRPr="00557DA0">
              <w:t>Byggested, -verft</w:t>
            </w:r>
          </w:p>
        </w:tc>
        <w:tc>
          <w:tcPr>
            <w:tcW w:w="2126" w:type="dxa"/>
            <w:gridSpan w:val="2"/>
            <w:tcBorders>
              <w:right w:val="single" w:sz="4" w:space="0" w:color="auto"/>
            </w:tcBorders>
          </w:tcPr>
          <w:p w14:paraId="36ED5C6C" w14:textId="77777777" w:rsidR="00994F66" w:rsidRPr="00557DA0" w:rsidRDefault="00994F66" w:rsidP="00F04C26"/>
        </w:tc>
        <w:tc>
          <w:tcPr>
            <w:tcW w:w="4536" w:type="dxa"/>
            <w:gridSpan w:val="2"/>
            <w:vMerge/>
            <w:tcBorders>
              <w:left w:val="nil"/>
              <w:right w:val="single" w:sz="4" w:space="0" w:color="auto"/>
            </w:tcBorders>
            <w:shd w:val="clear" w:color="auto" w:fill="808080" w:themeFill="background1" w:themeFillShade="80"/>
          </w:tcPr>
          <w:p w14:paraId="1A1BFED2" w14:textId="77777777" w:rsidR="00994F66" w:rsidRPr="00557DA0" w:rsidRDefault="00994F66" w:rsidP="00F04C26"/>
        </w:tc>
      </w:tr>
      <w:tr w:rsidR="00994F66" w:rsidRPr="00557DA0" w14:paraId="41CDF46B" w14:textId="3F0B8EC3" w:rsidTr="00AA15F9">
        <w:tc>
          <w:tcPr>
            <w:tcW w:w="2552" w:type="dxa"/>
            <w:gridSpan w:val="2"/>
            <w:tcBorders>
              <w:bottom w:val="single" w:sz="4" w:space="0" w:color="auto"/>
            </w:tcBorders>
            <w:shd w:val="clear" w:color="auto" w:fill="F2F2F2" w:themeFill="background1" w:themeFillShade="F2"/>
          </w:tcPr>
          <w:p w14:paraId="6CA25715" w14:textId="77777777" w:rsidR="00994F66" w:rsidRPr="00557DA0" w:rsidRDefault="00994F66" w:rsidP="00F04C26">
            <w:r w:rsidRPr="00557DA0">
              <w:t>Konstruktør</w:t>
            </w:r>
          </w:p>
        </w:tc>
        <w:tc>
          <w:tcPr>
            <w:tcW w:w="2126" w:type="dxa"/>
            <w:gridSpan w:val="2"/>
            <w:tcBorders>
              <w:bottom w:val="single" w:sz="4" w:space="0" w:color="auto"/>
              <w:right w:val="single" w:sz="4" w:space="0" w:color="auto"/>
            </w:tcBorders>
            <w:shd w:val="clear" w:color="auto" w:fill="F2F2F2" w:themeFill="background1" w:themeFillShade="F2"/>
          </w:tcPr>
          <w:p w14:paraId="2AF3BBBD" w14:textId="77777777" w:rsidR="00994F66" w:rsidRPr="00557DA0" w:rsidRDefault="00994F66" w:rsidP="00F04C26"/>
        </w:tc>
        <w:tc>
          <w:tcPr>
            <w:tcW w:w="4536" w:type="dxa"/>
            <w:gridSpan w:val="2"/>
            <w:vMerge/>
            <w:tcBorders>
              <w:left w:val="nil"/>
              <w:bottom w:val="single" w:sz="4" w:space="0" w:color="auto"/>
              <w:right w:val="single" w:sz="4" w:space="0" w:color="auto"/>
            </w:tcBorders>
            <w:shd w:val="clear" w:color="auto" w:fill="808080" w:themeFill="background1" w:themeFillShade="80"/>
          </w:tcPr>
          <w:p w14:paraId="3970ABD4" w14:textId="77777777" w:rsidR="00994F66" w:rsidRPr="00557DA0" w:rsidRDefault="00994F66" w:rsidP="00F04C26"/>
        </w:tc>
      </w:tr>
      <w:tr w:rsidR="00994F66" w:rsidRPr="00557DA0" w14:paraId="019D8AB5" w14:textId="327CA774" w:rsidTr="00AA15F9">
        <w:tc>
          <w:tcPr>
            <w:tcW w:w="7088" w:type="dxa"/>
            <w:gridSpan w:val="5"/>
            <w:tcBorders>
              <w:left w:val="nil"/>
              <w:right w:val="nil"/>
            </w:tcBorders>
            <w:shd w:val="clear" w:color="auto" w:fill="auto"/>
          </w:tcPr>
          <w:p w14:paraId="152683DE" w14:textId="77777777" w:rsidR="00994F66" w:rsidRPr="00557DA0" w:rsidRDefault="00994F66" w:rsidP="00F04C26"/>
        </w:tc>
        <w:tc>
          <w:tcPr>
            <w:tcW w:w="2126" w:type="dxa"/>
            <w:tcBorders>
              <w:left w:val="nil"/>
              <w:right w:val="nil"/>
            </w:tcBorders>
          </w:tcPr>
          <w:p w14:paraId="7330D2E5" w14:textId="77777777" w:rsidR="00994F66" w:rsidRPr="00557DA0" w:rsidRDefault="00994F66" w:rsidP="00F04C26"/>
        </w:tc>
      </w:tr>
      <w:tr w:rsidR="00994F66" w:rsidRPr="00557DA0" w14:paraId="4533A150" w14:textId="33179F84" w:rsidTr="00AA15F9">
        <w:tc>
          <w:tcPr>
            <w:tcW w:w="2552" w:type="dxa"/>
            <w:gridSpan w:val="2"/>
            <w:shd w:val="clear" w:color="auto" w:fill="F2F2F2" w:themeFill="background1" w:themeFillShade="F2"/>
          </w:tcPr>
          <w:p w14:paraId="13DEF7EE" w14:textId="77777777" w:rsidR="00994F66" w:rsidRPr="00557DA0" w:rsidRDefault="00994F66" w:rsidP="00F04C26">
            <w:r w:rsidRPr="00557DA0">
              <w:t>Lengde</w:t>
            </w:r>
          </w:p>
        </w:tc>
        <w:tc>
          <w:tcPr>
            <w:tcW w:w="2126" w:type="dxa"/>
            <w:gridSpan w:val="2"/>
            <w:shd w:val="clear" w:color="auto" w:fill="F2F2F2" w:themeFill="background1" w:themeFillShade="F2"/>
          </w:tcPr>
          <w:p w14:paraId="6BDA2573" w14:textId="77777777" w:rsidR="00994F66" w:rsidRPr="00557DA0" w:rsidRDefault="00994F66" w:rsidP="00F04C26"/>
        </w:tc>
        <w:tc>
          <w:tcPr>
            <w:tcW w:w="2410" w:type="dxa"/>
            <w:tcBorders>
              <w:top w:val="single" w:sz="4" w:space="0" w:color="auto"/>
            </w:tcBorders>
            <w:shd w:val="clear" w:color="auto" w:fill="F2F2F2" w:themeFill="background1" w:themeFillShade="F2"/>
          </w:tcPr>
          <w:p w14:paraId="2ADB96C4" w14:textId="77777777" w:rsidR="00994F66" w:rsidRPr="00557DA0" w:rsidRDefault="00994F66" w:rsidP="00F04C26"/>
        </w:tc>
        <w:tc>
          <w:tcPr>
            <w:tcW w:w="2126" w:type="dxa"/>
            <w:tcBorders>
              <w:top w:val="single" w:sz="4" w:space="0" w:color="auto"/>
            </w:tcBorders>
            <w:shd w:val="clear" w:color="auto" w:fill="F2F2F2" w:themeFill="background1" w:themeFillShade="F2"/>
          </w:tcPr>
          <w:p w14:paraId="2C4F5C67" w14:textId="77777777" w:rsidR="00994F66" w:rsidRPr="00557DA0" w:rsidRDefault="00994F66" w:rsidP="00F04C26"/>
        </w:tc>
      </w:tr>
      <w:tr w:rsidR="00994F66" w:rsidRPr="00557DA0" w14:paraId="5ADE32AB" w14:textId="7B989FE6" w:rsidTr="00AA15F9">
        <w:tc>
          <w:tcPr>
            <w:tcW w:w="2552" w:type="dxa"/>
            <w:gridSpan w:val="2"/>
          </w:tcPr>
          <w:p w14:paraId="68C0582C" w14:textId="77777777" w:rsidR="00994F66" w:rsidRPr="00557DA0" w:rsidRDefault="00994F66" w:rsidP="00F04C26">
            <w:r w:rsidRPr="00557DA0">
              <w:t>Bredde</w:t>
            </w:r>
          </w:p>
        </w:tc>
        <w:tc>
          <w:tcPr>
            <w:tcW w:w="2126" w:type="dxa"/>
            <w:gridSpan w:val="2"/>
          </w:tcPr>
          <w:p w14:paraId="36036F38" w14:textId="77777777" w:rsidR="00994F66" w:rsidRPr="00557DA0" w:rsidRDefault="00994F66" w:rsidP="00F04C26"/>
        </w:tc>
        <w:tc>
          <w:tcPr>
            <w:tcW w:w="2410" w:type="dxa"/>
          </w:tcPr>
          <w:p w14:paraId="3CCE8C03" w14:textId="77777777" w:rsidR="00994F66" w:rsidRPr="00557DA0" w:rsidRDefault="00994F66" w:rsidP="00F04C26"/>
        </w:tc>
        <w:tc>
          <w:tcPr>
            <w:tcW w:w="2126" w:type="dxa"/>
          </w:tcPr>
          <w:p w14:paraId="293B3B82" w14:textId="77777777" w:rsidR="00994F66" w:rsidRPr="00557DA0" w:rsidRDefault="00994F66" w:rsidP="00F04C26"/>
        </w:tc>
      </w:tr>
      <w:tr w:rsidR="00994F66" w:rsidRPr="00557DA0" w14:paraId="7498D8F8" w14:textId="6066B4EE" w:rsidTr="00AA15F9">
        <w:tc>
          <w:tcPr>
            <w:tcW w:w="2552" w:type="dxa"/>
            <w:gridSpan w:val="2"/>
            <w:shd w:val="clear" w:color="auto" w:fill="F2F2F2" w:themeFill="background1" w:themeFillShade="F2"/>
          </w:tcPr>
          <w:p w14:paraId="194AB353" w14:textId="77777777" w:rsidR="00994F66" w:rsidRPr="00557DA0" w:rsidRDefault="00994F66" w:rsidP="00F04C26">
            <w:r w:rsidRPr="00557DA0">
              <w:t>Dypgang</w:t>
            </w:r>
          </w:p>
        </w:tc>
        <w:tc>
          <w:tcPr>
            <w:tcW w:w="2126" w:type="dxa"/>
            <w:gridSpan w:val="2"/>
            <w:shd w:val="clear" w:color="auto" w:fill="F2F2F2" w:themeFill="background1" w:themeFillShade="F2"/>
          </w:tcPr>
          <w:p w14:paraId="61CE2B87" w14:textId="77777777" w:rsidR="00994F66" w:rsidRPr="00557DA0" w:rsidRDefault="00994F66" w:rsidP="00F04C26"/>
        </w:tc>
        <w:tc>
          <w:tcPr>
            <w:tcW w:w="2410" w:type="dxa"/>
            <w:shd w:val="clear" w:color="auto" w:fill="F2F2F2" w:themeFill="background1" w:themeFillShade="F2"/>
          </w:tcPr>
          <w:p w14:paraId="3D68B29C" w14:textId="77777777" w:rsidR="00994F66" w:rsidRPr="00557DA0" w:rsidRDefault="00994F66" w:rsidP="00F04C26"/>
        </w:tc>
        <w:tc>
          <w:tcPr>
            <w:tcW w:w="2126" w:type="dxa"/>
            <w:shd w:val="clear" w:color="auto" w:fill="F2F2F2" w:themeFill="background1" w:themeFillShade="F2"/>
          </w:tcPr>
          <w:p w14:paraId="5F37EBF8" w14:textId="77777777" w:rsidR="00994F66" w:rsidRPr="00557DA0" w:rsidRDefault="00994F66" w:rsidP="00F04C26"/>
        </w:tc>
      </w:tr>
      <w:tr w:rsidR="00994F66" w:rsidRPr="00557DA0" w14:paraId="723603F8" w14:textId="7F647D4E" w:rsidTr="00AA15F9">
        <w:tc>
          <w:tcPr>
            <w:tcW w:w="2552" w:type="dxa"/>
            <w:gridSpan w:val="2"/>
          </w:tcPr>
          <w:p w14:paraId="26C89B2E" w14:textId="77777777" w:rsidR="00994F66" w:rsidRPr="00557DA0" w:rsidRDefault="00994F66" w:rsidP="00F04C26">
            <w:r w:rsidRPr="00557DA0">
              <w:t>Tonnasje</w:t>
            </w:r>
          </w:p>
        </w:tc>
        <w:tc>
          <w:tcPr>
            <w:tcW w:w="2126" w:type="dxa"/>
            <w:gridSpan w:val="2"/>
          </w:tcPr>
          <w:p w14:paraId="78F5FB90" w14:textId="77777777" w:rsidR="00994F66" w:rsidRPr="00557DA0" w:rsidRDefault="00994F66" w:rsidP="00F04C26"/>
        </w:tc>
        <w:tc>
          <w:tcPr>
            <w:tcW w:w="2410" w:type="dxa"/>
          </w:tcPr>
          <w:p w14:paraId="0FC0CAF0" w14:textId="77777777" w:rsidR="00994F66" w:rsidRPr="00557DA0" w:rsidRDefault="00994F66" w:rsidP="00F04C26"/>
        </w:tc>
        <w:tc>
          <w:tcPr>
            <w:tcW w:w="2126" w:type="dxa"/>
          </w:tcPr>
          <w:p w14:paraId="4D280EF9" w14:textId="77777777" w:rsidR="00994F66" w:rsidRPr="00557DA0" w:rsidRDefault="00994F66" w:rsidP="00F04C26"/>
        </w:tc>
      </w:tr>
      <w:tr w:rsidR="00994F66" w:rsidRPr="00557DA0" w14:paraId="53784877" w14:textId="14D34731" w:rsidTr="00AA15F9">
        <w:tc>
          <w:tcPr>
            <w:tcW w:w="2552" w:type="dxa"/>
            <w:gridSpan w:val="2"/>
            <w:shd w:val="clear" w:color="auto" w:fill="F2F2F2" w:themeFill="background1" w:themeFillShade="F2"/>
          </w:tcPr>
          <w:p w14:paraId="1D43366F" w14:textId="77777777" w:rsidR="00994F66" w:rsidRPr="00557DA0" w:rsidRDefault="00994F66" w:rsidP="00F04C26">
            <w:r w:rsidRPr="00557DA0">
              <w:t>Rigg</w:t>
            </w:r>
          </w:p>
        </w:tc>
        <w:tc>
          <w:tcPr>
            <w:tcW w:w="2126" w:type="dxa"/>
            <w:gridSpan w:val="2"/>
            <w:shd w:val="clear" w:color="auto" w:fill="F2F2F2" w:themeFill="background1" w:themeFillShade="F2"/>
          </w:tcPr>
          <w:p w14:paraId="368C052F" w14:textId="77777777" w:rsidR="00994F66" w:rsidRPr="00557DA0" w:rsidRDefault="00994F66" w:rsidP="00F04C26"/>
        </w:tc>
        <w:tc>
          <w:tcPr>
            <w:tcW w:w="2410" w:type="dxa"/>
            <w:shd w:val="clear" w:color="auto" w:fill="F2F2F2" w:themeFill="background1" w:themeFillShade="F2"/>
          </w:tcPr>
          <w:p w14:paraId="34AFB324" w14:textId="77777777" w:rsidR="00994F66" w:rsidRPr="00557DA0" w:rsidRDefault="00994F66" w:rsidP="00F04C26"/>
        </w:tc>
        <w:tc>
          <w:tcPr>
            <w:tcW w:w="2126" w:type="dxa"/>
            <w:shd w:val="clear" w:color="auto" w:fill="F2F2F2" w:themeFill="background1" w:themeFillShade="F2"/>
          </w:tcPr>
          <w:p w14:paraId="085EE963" w14:textId="77777777" w:rsidR="00994F66" w:rsidRPr="00557DA0" w:rsidRDefault="00994F66" w:rsidP="00F04C26"/>
        </w:tc>
      </w:tr>
      <w:tr w:rsidR="00994F66" w:rsidRPr="00557DA0" w14:paraId="45E38B19" w14:textId="3C2C327D" w:rsidTr="00AA15F9">
        <w:tc>
          <w:tcPr>
            <w:tcW w:w="2552" w:type="dxa"/>
            <w:gridSpan w:val="2"/>
            <w:tcBorders>
              <w:bottom w:val="single" w:sz="4" w:space="0" w:color="auto"/>
            </w:tcBorders>
          </w:tcPr>
          <w:p w14:paraId="4880D5A5" w14:textId="77777777" w:rsidR="00994F66" w:rsidRPr="00557DA0" w:rsidRDefault="00994F66" w:rsidP="00F04C26">
            <w:r w:rsidRPr="00557DA0">
              <w:t>Hovedmaskin</w:t>
            </w:r>
          </w:p>
        </w:tc>
        <w:tc>
          <w:tcPr>
            <w:tcW w:w="2126" w:type="dxa"/>
            <w:gridSpan w:val="2"/>
            <w:tcBorders>
              <w:bottom w:val="single" w:sz="4" w:space="0" w:color="auto"/>
            </w:tcBorders>
          </w:tcPr>
          <w:p w14:paraId="119101AC" w14:textId="77777777" w:rsidR="00994F66" w:rsidRPr="00557DA0" w:rsidRDefault="00994F66" w:rsidP="00F04C26"/>
        </w:tc>
        <w:tc>
          <w:tcPr>
            <w:tcW w:w="2410" w:type="dxa"/>
            <w:tcBorders>
              <w:bottom w:val="single" w:sz="4" w:space="0" w:color="auto"/>
            </w:tcBorders>
          </w:tcPr>
          <w:p w14:paraId="02F9D817" w14:textId="77777777" w:rsidR="00994F66" w:rsidRPr="00557DA0" w:rsidRDefault="00994F66" w:rsidP="00F04C26"/>
        </w:tc>
        <w:tc>
          <w:tcPr>
            <w:tcW w:w="2126" w:type="dxa"/>
            <w:tcBorders>
              <w:bottom w:val="single" w:sz="4" w:space="0" w:color="auto"/>
            </w:tcBorders>
          </w:tcPr>
          <w:p w14:paraId="0699AFBE" w14:textId="77777777" w:rsidR="00994F66" w:rsidRPr="00557DA0" w:rsidRDefault="00994F66" w:rsidP="00F04C26"/>
        </w:tc>
      </w:tr>
      <w:tr w:rsidR="00994F66" w:rsidRPr="00557DA0" w14:paraId="7B396872" w14:textId="50F7C6B1" w:rsidTr="00AA15F9">
        <w:trPr>
          <w:gridAfter w:val="3"/>
          <w:wAfter w:w="5446" w:type="dxa"/>
        </w:trPr>
        <w:tc>
          <w:tcPr>
            <w:tcW w:w="1500" w:type="dxa"/>
            <w:tcBorders>
              <w:left w:val="nil"/>
              <w:right w:val="nil"/>
            </w:tcBorders>
          </w:tcPr>
          <w:p w14:paraId="455C2662" w14:textId="77777777" w:rsidR="00994F66" w:rsidRPr="00557DA0" w:rsidRDefault="00994F66" w:rsidP="00F04C26"/>
        </w:tc>
        <w:tc>
          <w:tcPr>
            <w:tcW w:w="2268" w:type="dxa"/>
            <w:gridSpan w:val="2"/>
            <w:tcBorders>
              <w:left w:val="nil"/>
              <w:right w:val="nil"/>
            </w:tcBorders>
          </w:tcPr>
          <w:p w14:paraId="4C8E56C2" w14:textId="77777777" w:rsidR="00994F66" w:rsidRPr="00557DA0" w:rsidRDefault="00994F66" w:rsidP="00F04C26"/>
        </w:tc>
      </w:tr>
      <w:tr w:rsidR="00994F66" w:rsidRPr="00557DA0" w14:paraId="59D88B9A" w14:textId="0BA31DE2" w:rsidTr="00AA15F9">
        <w:tc>
          <w:tcPr>
            <w:tcW w:w="2552" w:type="dxa"/>
            <w:gridSpan w:val="2"/>
            <w:shd w:val="clear" w:color="auto" w:fill="F2F2F2" w:themeFill="background1" w:themeFillShade="F2"/>
          </w:tcPr>
          <w:p w14:paraId="6468DE5D" w14:textId="77777777" w:rsidR="00994F66" w:rsidRPr="00557DA0" w:rsidRDefault="00994F66" w:rsidP="00F04C26">
            <w:r w:rsidRPr="00557DA0">
              <w:t>Kjenningssignal</w:t>
            </w:r>
          </w:p>
        </w:tc>
        <w:tc>
          <w:tcPr>
            <w:tcW w:w="2126" w:type="dxa"/>
            <w:gridSpan w:val="2"/>
            <w:shd w:val="clear" w:color="auto" w:fill="F2F2F2" w:themeFill="background1" w:themeFillShade="F2"/>
          </w:tcPr>
          <w:p w14:paraId="262786DB" w14:textId="77777777" w:rsidR="00994F66" w:rsidRPr="00557DA0" w:rsidRDefault="00994F66" w:rsidP="00F04C26"/>
        </w:tc>
        <w:tc>
          <w:tcPr>
            <w:tcW w:w="2410" w:type="dxa"/>
            <w:shd w:val="clear" w:color="auto" w:fill="F2F2F2" w:themeFill="background1" w:themeFillShade="F2"/>
          </w:tcPr>
          <w:p w14:paraId="556D36B4" w14:textId="77777777" w:rsidR="00994F66" w:rsidRPr="00557DA0" w:rsidRDefault="00994F66" w:rsidP="00F04C26"/>
        </w:tc>
        <w:tc>
          <w:tcPr>
            <w:tcW w:w="2126" w:type="dxa"/>
            <w:shd w:val="clear" w:color="auto" w:fill="F2F2F2" w:themeFill="background1" w:themeFillShade="F2"/>
          </w:tcPr>
          <w:p w14:paraId="0BBE0C92" w14:textId="77777777" w:rsidR="00994F66" w:rsidRPr="00557DA0" w:rsidRDefault="00994F66" w:rsidP="00F04C26"/>
        </w:tc>
      </w:tr>
      <w:tr w:rsidR="00994F66" w:rsidRPr="00557DA0" w14:paraId="799F9EC0" w14:textId="14F4E9A0" w:rsidTr="00AA15F9">
        <w:tc>
          <w:tcPr>
            <w:tcW w:w="2552" w:type="dxa"/>
            <w:gridSpan w:val="2"/>
          </w:tcPr>
          <w:p w14:paraId="63708895" w14:textId="77777777" w:rsidR="00994F66" w:rsidRPr="00557DA0" w:rsidRDefault="00994F66" w:rsidP="00F04C26">
            <w:r w:rsidRPr="00557DA0">
              <w:t>Eventuelt fiskerimerke</w:t>
            </w:r>
          </w:p>
        </w:tc>
        <w:tc>
          <w:tcPr>
            <w:tcW w:w="2126" w:type="dxa"/>
            <w:gridSpan w:val="2"/>
          </w:tcPr>
          <w:p w14:paraId="6F349CB5" w14:textId="77777777" w:rsidR="00994F66" w:rsidRPr="00557DA0" w:rsidRDefault="00994F66" w:rsidP="00F04C26"/>
        </w:tc>
        <w:tc>
          <w:tcPr>
            <w:tcW w:w="2410" w:type="dxa"/>
          </w:tcPr>
          <w:p w14:paraId="506CD120" w14:textId="77777777" w:rsidR="00994F66" w:rsidRPr="00557DA0" w:rsidRDefault="00994F66" w:rsidP="00F04C26"/>
        </w:tc>
        <w:tc>
          <w:tcPr>
            <w:tcW w:w="2126" w:type="dxa"/>
          </w:tcPr>
          <w:p w14:paraId="12B35587" w14:textId="77777777" w:rsidR="00994F66" w:rsidRPr="00557DA0" w:rsidRDefault="00994F66" w:rsidP="00F04C26"/>
        </w:tc>
      </w:tr>
      <w:tr w:rsidR="00994F66" w:rsidRPr="00557DA0" w14:paraId="6D826F04" w14:textId="04E4CA94" w:rsidTr="00AA15F9">
        <w:tc>
          <w:tcPr>
            <w:tcW w:w="2552" w:type="dxa"/>
            <w:gridSpan w:val="2"/>
            <w:shd w:val="clear" w:color="auto" w:fill="F2F2F2" w:themeFill="background1" w:themeFillShade="F2"/>
          </w:tcPr>
          <w:p w14:paraId="7B9A1BB1" w14:textId="77777777" w:rsidR="00994F66" w:rsidRPr="00557DA0" w:rsidRDefault="00994F66" w:rsidP="00F04C26">
            <w:r w:rsidRPr="00557DA0">
              <w:t>Fartøyets funksjon</w:t>
            </w:r>
          </w:p>
        </w:tc>
        <w:tc>
          <w:tcPr>
            <w:tcW w:w="2126" w:type="dxa"/>
            <w:gridSpan w:val="2"/>
            <w:shd w:val="clear" w:color="auto" w:fill="F2F2F2" w:themeFill="background1" w:themeFillShade="F2"/>
          </w:tcPr>
          <w:p w14:paraId="62253D86" w14:textId="77777777" w:rsidR="00994F66" w:rsidRPr="00557DA0" w:rsidRDefault="00994F66" w:rsidP="00F04C26"/>
        </w:tc>
        <w:tc>
          <w:tcPr>
            <w:tcW w:w="2410" w:type="dxa"/>
            <w:shd w:val="clear" w:color="auto" w:fill="F2F2F2" w:themeFill="background1" w:themeFillShade="F2"/>
          </w:tcPr>
          <w:p w14:paraId="49B630FE" w14:textId="77777777" w:rsidR="00994F66" w:rsidRPr="00557DA0" w:rsidRDefault="00994F66" w:rsidP="00F04C26"/>
        </w:tc>
        <w:tc>
          <w:tcPr>
            <w:tcW w:w="2126" w:type="dxa"/>
            <w:shd w:val="clear" w:color="auto" w:fill="F2F2F2" w:themeFill="background1" w:themeFillShade="F2"/>
          </w:tcPr>
          <w:p w14:paraId="583C3B86" w14:textId="77777777" w:rsidR="00994F66" w:rsidRPr="00557DA0" w:rsidRDefault="00994F66" w:rsidP="00F04C26"/>
        </w:tc>
      </w:tr>
      <w:tr w:rsidR="00994F66" w:rsidRPr="00557DA0" w14:paraId="2BB2AD37" w14:textId="19C46085" w:rsidTr="00AA15F9">
        <w:tc>
          <w:tcPr>
            <w:tcW w:w="2552" w:type="dxa"/>
            <w:gridSpan w:val="2"/>
          </w:tcPr>
          <w:p w14:paraId="3FE9D820" w14:textId="77777777" w:rsidR="00994F66" w:rsidRPr="00557DA0" w:rsidRDefault="00994F66" w:rsidP="00F04C26">
            <w:r w:rsidRPr="00557DA0">
              <w:t>Eiere</w:t>
            </w:r>
          </w:p>
        </w:tc>
        <w:tc>
          <w:tcPr>
            <w:tcW w:w="2126" w:type="dxa"/>
            <w:gridSpan w:val="2"/>
          </w:tcPr>
          <w:p w14:paraId="09151E38" w14:textId="77777777" w:rsidR="00994F66" w:rsidRPr="00557DA0" w:rsidRDefault="00994F66" w:rsidP="00F04C26"/>
        </w:tc>
        <w:tc>
          <w:tcPr>
            <w:tcW w:w="2410" w:type="dxa"/>
          </w:tcPr>
          <w:p w14:paraId="0A34EE9D" w14:textId="77777777" w:rsidR="00994F66" w:rsidRPr="00557DA0" w:rsidRDefault="00994F66" w:rsidP="00F04C26"/>
        </w:tc>
        <w:tc>
          <w:tcPr>
            <w:tcW w:w="2126" w:type="dxa"/>
          </w:tcPr>
          <w:p w14:paraId="1DB783D1" w14:textId="77777777" w:rsidR="00994F66" w:rsidRPr="00557DA0" w:rsidRDefault="00994F66" w:rsidP="00F04C26"/>
        </w:tc>
      </w:tr>
    </w:tbl>
    <w:p w14:paraId="4B1D2C64" w14:textId="10BF1DE7" w:rsidR="00D07DD4" w:rsidRPr="00557DA0" w:rsidRDefault="00D07DD4" w:rsidP="00D07DD4"/>
    <w:p w14:paraId="393CD37B" w14:textId="77777777" w:rsidR="00D07DD4" w:rsidRPr="00557DA0" w:rsidRDefault="00D07DD4" w:rsidP="00D07DD4"/>
    <w:p w14:paraId="7468897C" w14:textId="558BE8BB" w:rsidR="00994F66" w:rsidRPr="00557DA0" w:rsidRDefault="00994F66" w:rsidP="003B4197">
      <w:pPr>
        <w:pStyle w:val="Overskrift1"/>
      </w:pPr>
      <w:bookmarkStart w:id="29" w:name="_Toc487448301"/>
      <w:bookmarkStart w:id="30" w:name="_Toc531344636"/>
      <w:bookmarkStart w:id="31" w:name="_Toc536698394"/>
      <w:bookmarkStart w:id="32" w:name="_Toc487188274"/>
      <w:r w:rsidRPr="00557DA0">
        <w:t>Formålet med vern av fartøyet</w:t>
      </w:r>
      <w:bookmarkEnd w:id="29"/>
      <w:bookmarkEnd w:id="30"/>
      <w:bookmarkEnd w:id="31"/>
    </w:p>
    <w:p w14:paraId="696F5288" w14:textId="77777777" w:rsidR="00994F66" w:rsidRPr="00557DA0" w:rsidRDefault="00994F66" w:rsidP="00994F66">
      <w:r w:rsidRPr="00557DA0">
        <w:t xml:space="preserve">Her nevnes hvilken periode i fartøyets historie som er lagt til grunn for vernearbeidet, og eventuelle andre vernekriterier som er styrende for arbeidet. </w:t>
      </w:r>
    </w:p>
    <w:p w14:paraId="6EBE083D" w14:textId="77777777" w:rsidR="00994F66" w:rsidRPr="00557DA0" w:rsidRDefault="00994F66" w:rsidP="00994F66"/>
    <w:p w14:paraId="0B4F0E64" w14:textId="77777777" w:rsidR="00994F66" w:rsidRPr="00557DA0" w:rsidRDefault="00994F66" w:rsidP="003B4197">
      <w:pPr>
        <w:pStyle w:val="Overskrift1"/>
      </w:pPr>
      <w:bookmarkStart w:id="33" w:name="_Toc487448302"/>
      <w:bookmarkStart w:id="34" w:name="_Toc531344637"/>
      <w:bookmarkStart w:id="35" w:name="_Toc536698395"/>
      <w:r w:rsidRPr="00557DA0">
        <w:t>Klassing</w:t>
      </w:r>
      <w:bookmarkEnd w:id="33"/>
      <w:bookmarkEnd w:id="34"/>
      <w:bookmarkEnd w:id="35"/>
    </w:p>
    <w:p w14:paraId="72E7BA1D" w14:textId="77777777" w:rsidR="00994F66" w:rsidRPr="00557DA0" w:rsidRDefault="00994F66" w:rsidP="00994F66">
      <w:r w:rsidRPr="00557DA0">
        <w:t>Sjøfartsdirektoratet inn på visse punkt i prosessen. Kva tid?</w:t>
      </w:r>
    </w:p>
    <w:p w14:paraId="3EDBD5AF" w14:textId="77777777" w:rsidR="00994F66" w:rsidRPr="00557DA0" w:rsidRDefault="00994F66" w:rsidP="00994F66">
      <w:r w:rsidRPr="00557DA0">
        <w:lastRenderedPageBreak/>
        <w:t>Må vi forholde oss til regelverk? I så fall kva regelverk og kva innvirkning vil dette ha på prosjektet? Dette kan òg bli ei drøfting under antikvariske retningslinjer.</w:t>
      </w:r>
    </w:p>
    <w:p w14:paraId="6F091967" w14:textId="50730C26" w:rsidR="006117D9" w:rsidRPr="00557DA0" w:rsidRDefault="006117D9" w:rsidP="00F01B9C"/>
    <w:p w14:paraId="5AF914B1" w14:textId="77777777" w:rsidR="00994F66" w:rsidRPr="00557DA0" w:rsidRDefault="00994F66" w:rsidP="003B4197">
      <w:pPr>
        <w:pStyle w:val="Overskrift1"/>
      </w:pPr>
      <w:bookmarkStart w:id="36" w:name="_Toc487448303"/>
      <w:bookmarkStart w:id="37" w:name="_Toc531344638"/>
      <w:bookmarkStart w:id="38" w:name="_Toc536698396"/>
      <w:r w:rsidRPr="00557DA0">
        <w:t>Antikvariske retningslinjer</w:t>
      </w:r>
      <w:bookmarkEnd w:id="36"/>
      <w:bookmarkEnd w:id="37"/>
      <w:bookmarkEnd w:id="38"/>
    </w:p>
    <w:p w14:paraId="209BBDB1" w14:textId="77777777" w:rsidR="00994F66" w:rsidRPr="00557DA0" w:rsidRDefault="00994F66" w:rsidP="00994F66">
      <w:r w:rsidRPr="00557DA0">
        <w:t>Eksempler på punkt som kan stå her:</w:t>
      </w:r>
    </w:p>
    <w:p w14:paraId="11C8FEA7" w14:textId="77777777" w:rsidR="00994F66" w:rsidRPr="00557DA0" w:rsidRDefault="00994F66" w:rsidP="00994F66">
      <w:pPr>
        <w:pStyle w:val="Listeavsnitt"/>
        <w:numPr>
          <w:ilvl w:val="0"/>
          <w:numId w:val="7"/>
        </w:numPr>
      </w:pPr>
      <w:r w:rsidRPr="00557DA0">
        <w:t>Referanseperiode for vern</w:t>
      </w:r>
    </w:p>
    <w:p w14:paraId="66DE0DDB" w14:textId="77777777" w:rsidR="00994F66" w:rsidRPr="00557DA0" w:rsidRDefault="00994F66" w:rsidP="00994F66">
      <w:pPr>
        <w:pStyle w:val="Listeavsnitt"/>
        <w:numPr>
          <w:ilvl w:val="0"/>
          <w:numId w:val="7"/>
        </w:numPr>
      </w:pPr>
      <w:r w:rsidRPr="00557DA0">
        <w:t xml:space="preserve">Bruke mest mulig av gamle deler og komponenter (evt. bruk av </w:t>
      </w:r>
      <w:proofErr w:type="spellStart"/>
      <w:r w:rsidRPr="00557DA0">
        <w:t>epoxy</w:t>
      </w:r>
      <w:proofErr w:type="spellEnd"/>
      <w:r w:rsidRPr="00557DA0">
        <w:t xml:space="preserve"> og lignende i innreiingsdeler, omsyn til strukturell styrke)</w:t>
      </w:r>
    </w:p>
    <w:p w14:paraId="6FC66572" w14:textId="15499380" w:rsidR="00994F66" w:rsidRPr="00557DA0" w:rsidRDefault="00120CE4" w:rsidP="00994F66">
      <w:pPr>
        <w:pStyle w:val="Listeavsnitt"/>
        <w:numPr>
          <w:ilvl w:val="0"/>
          <w:numId w:val="7"/>
        </w:numPr>
      </w:pPr>
      <w:r>
        <w:t>Material som blir skiftet</w:t>
      </w:r>
      <w:r w:rsidR="00994F66" w:rsidRPr="00557DA0">
        <w:t xml:space="preserve"> ut skal være av same type og kvalitet som de originale.</w:t>
      </w:r>
    </w:p>
    <w:p w14:paraId="292EACEB" w14:textId="77777777" w:rsidR="00994F66" w:rsidRPr="00557DA0" w:rsidRDefault="00994F66" w:rsidP="00994F66">
      <w:pPr>
        <w:pStyle w:val="Listeavsnitt"/>
        <w:numPr>
          <w:ilvl w:val="0"/>
          <w:numId w:val="7"/>
        </w:numPr>
      </w:pPr>
      <w:r w:rsidRPr="00557DA0">
        <w:t>Overflater skal gjenskapes så godt som mulig.</w:t>
      </w:r>
    </w:p>
    <w:p w14:paraId="7EAC796D" w14:textId="3959CDB5" w:rsidR="00994F66" w:rsidRPr="00557DA0" w:rsidRDefault="00994F66" w:rsidP="00994F66">
      <w:pPr>
        <w:pStyle w:val="Listeavsnitt"/>
        <w:numPr>
          <w:ilvl w:val="0"/>
          <w:numId w:val="7"/>
        </w:numPr>
      </w:pPr>
      <w:r w:rsidRPr="00557DA0">
        <w:t>Arbeidsmetoder skal være de samme som opprinnelig, eller r</w:t>
      </w:r>
      <w:r w:rsidR="00120CE4">
        <w:t>epresentere referanseperioden. Disse k</w:t>
      </w:r>
      <w:r w:rsidRPr="00557DA0">
        <w:t>an gjerne bli beskrevet i planen</w:t>
      </w:r>
      <w:r w:rsidR="007668A7">
        <w:t xml:space="preserve"> sammen med kildene for valget</w:t>
      </w:r>
      <w:r w:rsidRPr="00557DA0">
        <w:t>.</w:t>
      </w:r>
    </w:p>
    <w:p w14:paraId="39BB446F" w14:textId="77777777" w:rsidR="00994F66" w:rsidRPr="00557DA0" w:rsidRDefault="00994F66" w:rsidP="00994F66">
      <w:pPr>
        <w:pStyle w:val="Listeavsnitt"/>
        <w:numPr>
          <w:ilvl w:val="0"/>
          <w:numId w:val="7"/>
        </w:numPr>
      </w:pPr>
      <w:r w:rsidRPr="00557DA0">
        <w:t>Restaureringen skal bidra til å dokumentere fartøyets historie. Ny kunnskap som fremkommer skal dokumenteres.</w:t>
      </w:r>
    </w:p>
    <w:p w14:paraId="603D1749" w14:textId="77777777" w:rsidR="00994F66" w:rsidRPr="00557DA0" w:rsidRDefault="00994F66" w:rsidP="00994F66">
      <w:pPr>
        <w:pStyle w:val="Listeavsnitt"/>
        <w:numPr>
          <w:ilvl w:val="0"/>
          <w:numId w:val="7"/>
        </w:numPr>
      </w:pPr>
      <w:r w:rsidRPr="00557DA0">
        <w:t>Evt. endringer skal være avklart med eier og forvaltning. Dei skal (helst) være reversible.</w:t>
      </w:r>
    </w:p>
    <w:p w14:paraId="38E8E7BA" w14:textId="7B7C689B" w:rsidR="00B27C08" w:rsidRPr="004A526E" w:rsidRDefault="00994F66" w:rsidP="004A526E">
      <w:pPr>
        <w:pStyle w:val="Listeavsnitt"/>
        <w:numPr>
          <w:ilvl w:val="0"/>
          <w:numId w:val="7"/>
        </w:numPr>
      </w:pPr>
      <w:r w:rsidRPr="00557DA0">
        <w:t>Valgte løsninger som er usikre men sannsynlige skal være godt begrunnet og dokumentert.</w:t>
      </w:r>
    </w:p>
    <w:p w14:paraId="2E2802E7" w14:textId="77777777" w:rsidR="0024611F" w:rsidRPr="00557DA0" w:rsidRDefault="0024611F" w:rsidP="0024611F"/>
    <w:p w14:paraId="50041462" w14:textId="79BD42DD" w:rsidR="00F53BCF" w:rsidRPr="00557DA0" w:rsidRDefault="004D2FEF" w:rsidP="003B4197">
      <w:pPr>
        <w:pStyle w:val="Overskrift1"/>
      </w:pPr>
      <w:bookmarkStart w:id="39" w:name="_Toc505006230"/>
      <w:bookmarkStart w:id="40" w:name="_Toc536698397"/>
      <w:r w:rsidRPr="00557DA0">
        <w:t>Ki</w:t>
      </w:r>
      <w:r w:rsidR="00F53BCF" w:rsidRPr="00557DA0">
        <w:t>lder</w:t>
      </w:r>
      <w:r w:rsidR="00915389" w:rsidRPr="00557DA0">
        <w:t xml:space="preserve"> </w:t>
      </w:r>
      <w:r w:rsidRPr="00557DA0">
        <w:t>og referanse</w:t>
      </w:r>
      <w:r w:rsidR="00915389" w:rsidRPr="00557DA0">
        <w:t>r</w:t>
      </w:r>
      <w:bookmarkEnd w:id="39"/>
      <w:bookmarkEnd w:id="40"/>
    </w:p>
    <w:p w14:paraId="61A23518" w14:textId="01960BFA" w:rsidR="004A526E" w:rsidRDefault="004A526E" w:rsidP="004A526E">
      <w:bookmarkStart w:id="41" w:name="_Hlk531354872"/>
      <w:r w:rsidRPr="00172251">
        <w:t xml:space="preserve">Presentasjon og diskusjon av de ulike kildene som benyttes. </w:t>
      </w:r>
      <w:r>
        <w:t xml:space="preserve">Dette skal gjøre det mulig for andre å etterprøve våre tolkinger og resultat, noe som utgjør kjernen i det vi forstår med begrepet «vitenskapelig kvalitet». </w:t>
      </w:r>
      <w:r w:rsidR="005D08A3">
        <w:t>Eksempler på kilder er gjengitt i mal for teknisk-historisk dokumentasjonsrapport (THD).</w:t>
      </w:r>
    </w:p>
    <w:bookmarkEnd w:id="41"/>
    <w:p w14:paraId="58DE3DEF" w14:textId="77777777" w:rsidR="00A16FF1" w:rsidRPr="00557DA0" w:rsidRDefault="00A16FF1" w:rsidP="00F53BCF"/>
    <w:p w14:paraId="7356DC19" w14:textId="49A68F34" w:rsidR="00A16FF1" w:rsidRPr="00557DA0" w:rsidRDefault="00A16FF1" w:rsidP="003B4197">
      <w:pPr>
        <w:pStyle w:val="Overskrift1"/>
      </w:pPr>
      <w:bookmarkStart w:id="42" w:name="_Toc505006231"/>
      <w:bookmarkStart w:id="43" w:name="_Toc536698398"/>
      <w:r w:rsidRPr="00557DA0">
        <w:t>Ordliste, ordforklari</w:t>
      </w:r>
      <w:r w:rsidR="00557DA0" w:rsidRPr="00557DA0">
        <w:t>nge</w:t>
      </w:r>
      <w:r w:rsidRPr="00557DA0">
        <w:t>r</w:t>
      </w:r>
      <w:bookmarkEnd w:id="42"/>
      <w:bookmarkEnd w:id="43"/>
    </w:p>
    <w:bookmarkEnd w:id="32"/>
    <w:p w14:paraId="5EAD47A4" w14:textId="78FE0934" w:rsidR="00D07DD4" w:rsidRPr="00557DA0" w:rsidRDefault="00A16FF1" w:rsidP="00D07DD4">
      <w:r w:rsidRPr="00557DA0">
        <w:t>Forklar faguttrykk, gjerne med bruk av skisser og bilde.</w:t>
      </w:r>
      <w:r w:rsidR="004C7F78">
        <w:t xml:space="preserve"> </w:t>
      </w:r>
    </w:p>
    <w:p w14:paraId="5D2131A6" w14:textId="77777777" w:rsidR="00A16FF1" w:rsidRPr="00557DA0" w:rsidRDefault="00A16FF1" w:rsidP="00D07DD4"/>
    <w:p w14:paraId="1D177C0D" w14:textId="77777777" w:rsidR="004D2FEF" w:rsidRPr="00557DA0" w:rsidRDefault="004D2FEF" w:rsidP="003B4197">
      <w:pPr>
        <w:pStyle w:val="Overskrift1"/>
      </w:pPr>
      <w:bookmarkStart w:id="44" w:name="_Toc487448305"/>
      <w:bookmarkStart w:id="45" w:name="_Toc531344640"/>
      <w:bookmarkStart w:id="46" w:name="_Toc536698399"/>
      <w:r w:rsidRPr="00557DA0">
        <w:t>Særlige utfordringer</w:t>
      </w:r>
      <w:bookmarkEnd w:id="44"/>
      <w:bookmarkEnd w:id="45"/>
      <w:bookmarkEnd w:id="46"/>
    </w:p>
    <w:p w14:paraId="28FEB9EB" w14:textId="77777777" w:rsidR="004D2FEF" w:rsidRPr="00557DA0" w:rsidRDefault="004D2FEF" w:rsidP="004D2FEF">
      <w:r w:rsidRPr="00557DA0">
        <w:t>Antikvariske utfordringer</w:t>
      </w:r>
    </w:p>
    <w:p w14:paraId="4F2F3E61" w14:textId="77777777" w:rsidR="004D2FEF" w:rsidRPr="00557DA0" w:rsidRDefault="004D2FEF" w:rsidP="004D2FEF">
      <w:r w:rsidRPr="00557DA0">
        <w:t>Tekniske utfordringer</w:t>
      </w:r>
    </w:p>
    <w:p w14:paraId="6278F4CD" w14:textId="125CDC08" w:rsidR="004D2FEF" w:rsidRDefault="004D2FEF" w:rsidP="004D2FEF">
      <w:r w:rsidRPr="00557DA0">
        <w:t>Kompetanse</w:t>
      </w:r>
    </w:p>
    <w:p w14:paraId="0F71CBDE" w14:textId="45F2DEC9" w:rsidR="00CC433F" w:rsidRPr="00557DA0" w:rsidRDefault="00CC433F" w:rsidP="004D2FEF">
      <w:r>
        <w:t>Komponenter som er vanskelige å få tak i</w:t>
      </w:r>
    </w:p>
    <w:p w14:paraId="555451A9" w14:textId="3199FF2D" w:rsidR="004D2FEF" w:rsidRPr="00557DA0" w:rsidRDefault="004C7F78" w:rsidP="004D2FEF">
      <w:r>
        <w:t xml:space="preserve">HMS (Asbest, </w:t>
      </w:r>
      <w:r w:rsidR="004D2FEF" w:rsidRPr="00557DA0">
        <w:t>soppsporer</w:t>
      </w:r>
      <w:r>
        <w:t>, gasser etc.</w:t>
      </w:r>
      <w:r w:rsidR="004D2FEF" w:rsidRPr="00557DA0">
        <w:t>)</w:t>
      </w:r>
    </w:p>
    <w:p w14:paraId="4EDFE286" w14:textId="23DD1A20" w:rsidR="009F26AE" w:rsidRDefault="004D2FEF" w:rsidP="00602E58">
      <w:r w:rsidRPr="00557DA0">
        <w:t>Dugnadsarbeid</w:t>
      </w:r>
      <w:r w:rsidR="00DD29DF" w:rsidRPr="00557DA0">
        <w:t>, e</w:t>
      </w:r>
      <w:r w:rsidRPr="00557DA0">
        <w:t>ie</w:t>
      </w:r>
      <w:r w:rsidR="00DD29DF" w:rsidRPr="00557DA0">
        <w:t>rorganisasjonen sin kompetanse, kapasitet, avstand og m</w:t>
      </w:r>
      <w:r w:rsidRPr="00557DA0">
        <w:t>ulighe</w:t>
      </w:r>
      <w:r w:rsidR="00DD29DF" w:rsidRPr="00557DA0">
        <w:t>t for oppfølging</w:t>
      </w:r>
    </w:p>
    <w:p w14:paraId="743FF4EB" w14:textId="77777777" w:rsidR="00557DA0" w:rsidRPr="00557DA0" w:rsidRDefault="00557DA0" w:rsidP="00602E58"/>
    <w:p w14:paraId="7E02018C" w14:textId="2D7624CA" w:rsidR="00F53BCF" w:rsidRPr="00557DA0" w:rsidRDefault="00557DA0" w:rsidP="003B4197">
      <w:pPr>
        <w:pStyle w:val="Overskrift1"/>
      </w:pPr>
      <w:bookmarkStart w:id="47" w:name="_Toc505006233"/>
      <w:bookmarkStart w:id="48" w:name="_Toc536698400"/>
      <w:r>
        <w:t>Overordna plan og rekkefølg</w:t>
      </w:r>
      <w:r w:rsidR="00F53BCF" w:rsidRPr="00557DA0">
        <w:t>e</w:t>
      </w:r>
      <w:bookmarkEnd w:id="47"/>
      <w:bookmarkEnd w:id="48"/>
    </w:p>
    <w:p w14:paraId="2E025404" w14:textId="77777777" w:rsidR="00915389" w:rsidRPr="00557DA0" w:rsidRDefault="00915389" w:rsidP="00F53BCF">
      <w:r w:rsidRPr="00557DA0">
        <w:t xml:space="preserve">Referer til Restaureringsplan </w:t>
      </w:r>
    </w:p>
    <w:p w14:paraId="2A5DF68B" w14:textId="003BD309" w:rsidR="00915389" w:rsidRPr="00557DA0" w:rsidRDefault="00557DA0" w:rsidP="00F53BCF">
      <w:r>
        <w:t>Samme</w:t>
      </w:r>
      <w:r w:rsidR="00915389" w:rsidRPr="00557DA0">
        <w:t>ndrag av restaureringsprosessen</w:t>
      </w:r>
    </w:p>
    <w:p w14:paraId="71C80B35" w14:textId="7838E323" w:rsidR="00F53BCF" w:rsidRPr="00557DA0" w:rsidRDefault="00557DA0" w:rsidP="00F53BCF">
      <w:r>
        <w:t>I hvilken rekkefølge er det mest hensiktsmessig</w:t>
      </w:r>
      <w:r w:rsidR="00F53BCF" w:rsidRPr="00557DA0">
        <w:t xml:space="preserve"> å gjennomføre prosjektet, i høve finansiering, slipp, ved kai, kranar</w:t>
      </w:r>
      <w:r w:rsidR="00DA1222">
        <w:t>beid, maskin og store komponente</w:t>
      </w:r>
      <w:r w:rsidR="00F53BCF" w:rsidRPr="00557DA0">
        <w:t>r?</w:t>
      </w:r>
    </w:p>
    <w:p w14:paraId="2262F2DB" w14:textId="77777777" w:rsidR="00F53BCF" w:rsidRPr="00557DA0" w:rsidRDefault="00F53BCF" w:rsidP="00D07DD4">
      <w:r w:rsidRPr="00557DA0">
        <w:t>Elektrisk anlegg, rør, ventilasjon og spesielle tiltak for lufting.</w:t>
      </w:r>
    </w:p>
    <w:p w14:paraId="490B861D" w14:textId="41C1A72A" w:rsidR="00F01B9C" w:rsidRPr="00557DA0" w:rsidRDefault="00DA1222" w:rsidP="00D07DD4">
      <w:r>
        <w:t>Har vi ki</w:t>
      </w:r>
      <w:r w:rsidR="00F01B9C" w:rsidRPr="00557DA0">
        <w:t>l</w:t>
      </w:r>
      <w:r>
        <w:t>der som sier noe om rekkefølg</w:t>
      </w:r>
      <w:r w:rsidR="00F01B9C" w:rsidRPr="00557DA0">
        <w:t>e</w:t>
      </w:r>
      <w:r>
        <w:t>n fartøyet ble bygget</w:t>
      </w:r>
      <w:r w:rsidR="00F01B9C" w:rsidRPr="00557DA0">
        <w:t xml:space="preserve"> i?</w:t>
      </w:r>
    </w:p>
    <w:p w14:paraId="5A24D61C" w14:textId="77777777" w:rsidR="0075361D" w:rsidRPr="00557DA0" w:rsidRDefault="0075361D" w:rsidP="00D07DD4">
      <w:r w:rsidRPr="00557DA0">
        <w:t>Behov for oppstøtting og avstiving under demontering.</w:t>
      </w:r>
    </w:p>
    <w:p w14:paraId="5236C644" w14:textId="5242ACDD" w:rsidR="0075361D" w:rsidRPr="00557DA0" w:rsidRDefault="0075361D" w:rsidP="00D07DD4">
      <w:r w:rsidRPr="00557DA0">
        <w:t>Oppretting av kjøl, springlinje osv</w:t>
      </w:r>
      <w:r w:rsidR="00DA1222">
        <w:t>.</w:t>
      </w:r>
      <w:r w:rsidRPr="00557DA0">
        <w:t>?</w:t>
      </w:r>
    </w:p>
    <w:p w14:paraId="1A60ED3B" w14:textId="77777777" w:rsidR="0075361D" w:rsidRPr="00557DA0" w:rsidRDefault="0075361D" w:rsidP="00D07DD4"/>
    <w:p w14:paraId="57EAF457" w14:textId="2CD1375D" w:rsidR="004D2FEF" w:rsidRPr="00557DA0" w:rsidRDefault="007867FF" w:rsidP="003B4197">
      <w:pPr>
        <w:pStyle w:val="Overskrift1"/>
      </w:pPr>
      <w:bookmarkStart w:id="49" w:name="_Toc531344642"/>
      <w:bookmarkStart w:id="50" w:name="_Toc536698401"/>
      <w:bookmarkStart w:id="51" w:name="_Toc487448307"/>
      <w:bookmarkStart w:id="52" w:name="_Toc487446001"/>
      <w:bookmarkStart w:id="53" w:name="_Toc505006235"/>
      <w:r>
        <w:t>Konkretisering av</w:t>
      </w:r>
      <w:r w:rsidR="004D2FEF" w:rsidRPr="00557DA0">
        <w:t xml:space="preserve"> tiltakene</w:t>
      </w:r>
      <w:bookmarkEnd w:id="49"/>
      <w:r w:rsidR="004D2FEF" w:rsidRPr="00557DA0">
        <w:t xml:space="preserve"> </w:t>
      </w:r>
      <w:r>
        <w:t>i restaureringsprosessen</w:t>
      </w:r>
      <w:bookmarkEnd w:id="50"/>
    </w:p>
    <w:p w14:paraId="6BACA57D" w14:textId="3F6575CE" w:rsidR="004D2FEF" w:rsidRPr="00557DA0" w:rsidRDefault="004D2FEF" w:rsidP="004D2FEF">
      <w:r w:rsidRPr="00557DA0">
        <w:t>Inndelingen av dette kapittelet må tilpasses hvert enkelt prosjekt</w:t>
      </w:r>
      <w:bookmarkEnd w:id="51"/>
      <w:r w:rsidRPr="00557DA0">
        <w:t xml:space="preserve"> og fartøy. </w:t>
      </w:r>
      <w:r w:rsidR="009F2FB2">
        <w:t xml:space="preserve">Det kan lette arbeidet dersom gjennomgangen følger samme inndeling og prinsipp som fartøyets THD benytter. </w:t>
      </w:r>
      <w:r w:rsidRPr="00557DA0">
        <w:t>Husk å få med følgende hovedpunkt for de enkelte delene av restaureringsarbeidet:</w:t>
      </w:r>
    </w:p>
    <w:p w14:paraId="59559E3A" w14:textId="6C7A730B" w:rsidR="004D2FEF" w:rsidRPr="00557DA0" w:rsidRDefault="004D2FEF" w:rsidP="004D2FEF">
      <w:pPr>
        <w:pStyle w:val="Listeavsnitt"/>
        <w:numPr>
          <w:ilvl w:val="0"/>
          <w:numId w:val="10"/>
        </w:numPr>
      </w:pPr>
      <w:r w:rsidRPr="00557DA0">
        <w:t xml:space="preserve">Hva restaureringen konkret </w:t>
      </w:r>
      <w:r w:rsidR="007867FF">
        <w:t>skal omfatte</w:t>
      </w:r>
      <w:r w:rsidRPr="00557DA0">
        <w:t xml:space="preserve">, </w:t>
      </w:r>
      <w:r w:rsidR="007867FF">
        <w:t>hva som skal skiftes, endres eller tilføyes</w:t>
      </w:r>
      <w:r w:rsidRPr="00557DA0">
        <w:t>.</w:t>
      </w:r>
    </w:p>
    <w:p w14:paraId="44A3ED9D" w14:textId="2460D718" w:rsidR="004D2FEF" w:rsidRPr="00557DA0" w:rsidRDefault="004D2FEF" w:rsidP="004D2FEF">
      <w:pPr>
        <w:pStyle w:val="Listeavsnitt"/>
        <w:numPr>
          <w:ilvl w:val="0"/>
          <w:numId w:val="10"/>
        </w:numPr>
      </w:pPr>
      <w:r w:rsidRPr="00557DA0">
        <w:lastRenderedPageBreak/>
        <w:t xml:space="preserve">Særlige utfordringer knyttet til gjennomføring av oppdraget eller arbeidet må også nevnes. Her inkluderes også sentrale diskusjoner ved </w:t>
      </w:r>
      <w:r w:rsidR="007867FF">
        <w:t>valg av løsninger</w:t>
      </w:r>
      <w:r w:rsidRPr="00557DA0">
        <w:t xml:space="preserve">. Utfordringer kan både væreknyttet til tolking av dokumentasjon/kilder som ligger til grunn for arbeidet og til den praktiske gjennomføringen der en må ta stilling til håndverkstekniker, materialbruk etc. </w:t>
      </w:r>
    </w:p>
    <w:p w14:paraId="5FDF7201" w14:textId="77777777" w:rsidR="004D2FEF" w:rsidRPr="00557DA0" w:rsidRDefault="004D2FEF" w:rsidP="004D2FEF"/>
    <w:p w14:paraId="1A2585A1" w14:textId="77777777" w:rsidR="004D2FEF" w:rsidRPr="00557DA0" w:rsidRDefault="004D2FEF" w:rsidP="004D2FEF">
      <w:r w:rsidRPr="00557DA0">
        <w:t>Ved mer omfattende restaureringstiltak kan rapporten ta for seg fartøyet rom for rom, dekksareal for dekksareal. Her kan en bruke same inndeling som under dokumentasjon av rom/areal.</w:t>
      </w:r>
    </w:p>
    <w:p w14:paraId="2C842F3B" w14:textId="77777777" w:rsidR="004D2FEF" w:rsidRPr="00557DA0" w:rsidRDefault="004D2FEF" w:rsidP="004D2FEF">
      <w:r w:rsidRPr="00557DA0">
        <w:t>For hvert rom/dekksareal, beskrives det hvordan en skal utføre arbeidet, hva behovet for restaurering er, behov for særlige ting en må være oppmerksom på.</w:t>
      </w:r>
    </w:p>
    <w:p w14:paraId="6614B7AF" w14:textId="77777777" w:rsidR="004D2FEF" w:rsidRPr="00557DA0" w:rsidRDefault="004D2FEF" w:rsidP="004D2FEF"/>
    <w:p w14:paraId="2724A682" w14:textId="77777777" w:rsidR="004D2FEF" w:rsidRPr="00557DA0" w:rsidRDefault="004D2FEF" w:rsidP="004D2FEF">
      <w:r w:rsidRPr="00557DA0">
        <w:t xml:space="preserve">Eksempel på </w:t>
      </w:r>
      <w:proofErr w:type="spellStart"/>
      <w:r w:rsidRPr="00557DA0">
        <w:t>emnemessig</w:t>
      </w:r>
      <w:proofErr w:type="spellEnd"/>
      <w:r w:rsidRPr="00557DA0">
        <w:t xml:space="preserve"> inndeling av en omfattende rapport i form av overskrifter:</w:t>
      </w:r>
    </w:p>
    <w:p w14:paraId="5409AFA0" w14:textId="77777777" w:rsidR="004D2FEF" w:rsidRPr="00557DA0" w:rsidRDefault="004D2FEF" w:rsidP="004D2FEF">
      <w:pPr>
        <w:pStyle w:val="Overskrift2"/>
        <w:rPr>
          <w:rFonts w:ascii="Times New Roman" w:hAnsi="Times New Roman"/>
          <w:b/>
        </w:rPr>
      </w:pPr>
      <w:bookmarkStart w:id="54" w:name="_Toc531344643"/>
      <w:bookmarkStart w:id="55" w:name="_Toc536698402"/>
      <w:bookmarkEnd w:id="52"/>
      <w:bookmarkEnd w:id="53"/>
      <w:r w:rsidRPr="00557DA0">
        <w:rPr>
          <w:rFonts w:ascii="Times New Roman" w:hAnsi="Times New Roman"/>
        </w:rPr>
        <w:t>Spant, stevner, kjøl</w:t>
      </w:r>
      <w:bookmarkStart w:id="56" w:name="_Toc487446002"/>
      <w:bookmarkStart w:id="57" w:name="_Toc487448088"/>
      <w:bookmarkEnd w:id="54"/>
      <w:bookmarkEnd w:id="55"/>
    </w:p>
    <w:p w14:paraId="12A38217" w14:textId="77777777" w:rsidR="004D2FEF" w:rsidRPr="00557DA0" w:rsidRDefault="004D2FEF" w:rsidP="004D2FEF">
      <w:r w:rsidRPr="00557DA0">
        <w:t>(tekst)</w:t>
      </w:r>
    </w:p>
    <w:p w14:paraId="25C27497" w14:textId="77777777" w:rsidR="004D2FEF" w:rsidRPr="00557DA0" w:rsidRDefault="004D2FEF" w:rsidP="004D2FEF"/>
    <w:p w14:paraId="2FFF7C3B" w14:textId="77777777" w:rsidR="004D2FEF" w:rsidRPr="00557DA0" w:rsidRDefault="004D2FEF" w:rsidP="004D2FEF">
      <w:pPr>
        <w:pStyle w:val="Overskrift2"/>
        <w:rPr>
          <w:rFonts w:ascii="Times New Roman" w:hAnsi="Times New Roman"/>
          <w:b/>
        </w:rPr>
      </w:pPr>
      <w:bookmarkStart w:id="58" w:name="_Toc531344644"/>
      <w:bookmarkStart w:id="59" w:name="_Toc536698403"/>
      <w:r w:rsidRPr="00557DA0">
        <w:rPr>
          <w:rFonts w:ascii="Times New Roman" w:hAnsi="Times New Roman"/>
        </w:rPr>
        <w:t>Hud</w:t>
      </w:r>
      <w:bookmarkStart w:id="60" w:name="_Toc487446003"/>
      <w:bookmarkStart w:id="61" w:name="_Toc487448089"/>
      <w:bookmarkEnd w:id="56"/>
      <w:bookmarkEnd w:id="57"/>
      <w:bookmarkEnd w:id="58"/>
      <w:bookmarkEnd w:id="59"/>
    </w:p>
    <w:p w14:paraId="774D9FD3" w14:textId="77777777" w:rsidR="004D2FEF" w:rsidRPr="00557DA0" w:rsidRDefault="004D2FEF" w:rsidP="004D2FEF">
      <w:r w:rsidRPr="00557DA0">
        <w:t>(tekst)</w:t>
      </w:r>
    </w:p>
    <w:p w14:paraId="77F94AEC" w14:textId="77777777" w:rsidR="004D2FEF" w:rsidRPr="00557DA0" w:rsidRDefault="004D2FEF" w:rsidP="004D2FEF"/>
    <w:p w14:paraId="31BC47E1" w14:textId="77777777" w:rsidR="004D2FEF" w:rsidRPr="00557DA0" w:rsidRDefault="004D2FEF" w:rsidP="004D2FEF">
      <w:pPr>
        <w:pStyle w:val="Overskrift2"/>
        <w:rPr>
          <w:rFonts w:ascii="Times New Roman" w:hAnsi="Times New Roman"/>
          <w:b/>
        </w:rPr>
      </w:pPr>
      <w:bookmarkStart w:id="62" w:name="_Toc531344645"/>
      <w:bookmarkStart w:id="63" w:name="_Toc536698404"/>
      <w:r w:rsidRPr="00557DA0">
        <w:rPr>
          <w:rFonts w:ascii="Times New Roman" w:hAnsi="Times New Roman"/>
        </w:rPr>
        <w:t>Garnering, bjelkeveger</w:t>
      </w:r>
      <w:bookmarkStart w:id="64" w:name="_Toc487446004"/>
      <w:bookmarkStart w:id="65" w:name="_Toc487448090"/>
      <w:bookmarkEnd w:id="60"/>
      <w:bookmarkEnd w:id="61"/>
      <w:bookmarkEnd w:id="62"/>
      <w:bookmarkEnd w:id="63"/>
    </w:p>
    <w:p w14:paraId="1F1E5E3A" w14:textId="77777777" w:rsidR="004D2FEF" w:rsidRPr="00557DA0" w:rsidRDefault="004D2FEF" w:rsidP="004D2FEF">
      <w:r w:rsidRPr="00557DA0">
        <w:t>(tekst)</w:t>
      </w:r>
    </w:p>
    <w:p w14:paraId="6B11A897" w14:textId="77777777" w:rsidR="004D2FEF" w:rsidRPr="00557DA0" w:rsidRDefault="004D2FEF" w:rsidP="004D2FEF"/>
    <w:p w14:paraId="1F7D9AAD" w14:textId="77777777" w:rsidR="004D2FEF" w:rsidRPr="00557DA0" w:rsidRDefault="004D2FEF" w:rsidP="004D2FEF">
      <w:pPr>
        <w:pStyle w:val="Overskrift2"/>
        <w:rPr>
          <w:rFonts w:ascii="Times New Roman" w:hAnsi="Times New Roman"/>
          <w:b/>
        </w:rPr>
      </w:pPr>
      <w:bookmarkStart w:id="66" w:name="_Toc531344646"/>
      <w:bookmarkStart w:id="67" w:name="_Toc536698405"/>
      <w:r w:rsidRPr="00557DA0">
        <w:rPr>
          <w:rFonts w:ascii="Times New Roman" w:hAnsi="Times New Roman"/>
        </w:rPr>
        <w:t xml:space="preserve">Dekk og bjelker med kne og </w:t>
      </w:r>
      <w:proofErr w:type="spellStart"/>
      <w:r w:rsidRPr="00557DA0">
        <w:rPr>
          <w:rFonts w:ascii="Times New Roman" w:hAnsi="Times New Roman"/>
        </w:rPr>
        <w:t>raidere</w:t>
      </w:r>
      <w:bookmarkStart w:id="68" w:name="_Toc487446005"/>
      <w:bookmarkStart w:id="69" w:name="_Toc487448091"/>
      <w:bookmarkEnd w:id="64"/>
      <w:bookmarkEnd w:id="65"/>
      <w:bookmarkEnd w:id="66"/>
      <w:bookmarkEnd w:id="67"/>
      <w:proofErr w:type="spellEnd"/>
    </w:p>
    <w:p w14:paraId="30A38F07" w14:textId="77777777" w:rsidR="004D2FEF" w:rsidRPr="00557DA0" w:rsidRDefault="004D2FEF" w:rsidP="004D2FEF">
      <w:r w:rsidRPr="00557DA0">
        <w:t>(tekst)</w:t>
      </w:r>
    </w:p>
    <w:p w14:paraId="0DB2D185" w14:textId="77777777" w:rsidR="004D2FEF" w:rsidRPr="00557DA0" w:rsidRDefault="004D2FEF" w:rsidP="004D2FEF"/>
    <w:p w14:paraId="201C83DB" w14:textId="77777777" w:rsidR="004D2FEF" w:rsidRPr="00557DA0" w:rsidRDefault="004D2FEF" w:rsidP="004D2FEF">
      <w:pPr>
        <w:pStyle w:val="Overskrift2"/>
        <w:rPr>
          <w:rFonts w:ascii="Times New Roman" w:hAnsi="Times New Roman"/>
          <w:b/>
        </w:rPr>
      </w:pPr>
      <w:bookmarkStart w:id="70" w:name="_Toc531344647"/>
      <w:bookmarkStart w:id="71" w:name="_Toc536698406"/>
      <w:r w:rsidRPr="00557DA0">
        <w:rPr>
          <w:rFonts w:ascii="Times New Roman" w:hAnsi="Times New Roman"/>
        </w:rPr>
        <w:t>Beslag og skroggjennomføringer</w:t>
      </w:r>
      <w:bookmarkStart w:id="72" w:name="_Toc487446006"/>
      <w:bookmarkStart w:id="73" w:name="_Toc487448092"/>
      <w:bookmarkEnd w:id="68"/>
      <w:bookmarkEnd w:id="69"/>
      <w:bookmarkEnd w:id="70"/>
      <w:bookmarkEnd w:id="71"/>
    </w:p>
    <w:p w14:paraId="00FB264E" w14:textId="77777777" w:rsidR="004D2FEF" w:rsidRPr="00557DA0" w:rsidRDefault="004D2FEF" w:rsidP="004D2FEF">
      <w:r w:rsidRPr="00557DA0">
        <w:t>(tekst)</w:t>
      </w:r>
    </w:p>
    <w:p w14:paraId="3DF92539" w14:textId="77777777" w:rsidR="004D2FEF" w:rsidRPr="00557DA0" w:rsidRDefault="004D2FEF" w:rsidP="004D2FEF"/>
    <w:p w14:paraId="1A15DFF7" w14:textId="77777777" w:rsidR="004D2FEF" w:rsidRPr="00557DA0" w:rsidRDefault="004D2FEF" w:rsidP="004D2FEF">
      <w:pPr>
        <w:pStyle w:val="Overskrift2"/>
        <w:rPr>
          <w:rFonts w:ascii="Times New Roman" w:hAnsi="Times New Roman"/>
          <w:b/>
        </w:rPr>
      </w:pPr>
      <w:bookmarkStart w:id="74" w:name="_Toc531344648"/>
      <w:bookmarkStart w:id="75" w:name="_Toc536698407"/>
      <w:r w:rsidRPr="00557DA0">
        <w:rPr>
          <w:rFonts w:ascii="Times New Roman" w:hAnsi="Times New Roman"/>
        </w:rPr>
        <w:t>Kjølbolter og kjølsvin</w:t>
      </w:r>
      <w:bookmarkStart w:id="76" w:name="_Toc487446007"/>
      <w:bookmarkStart w:id="77" w:name="_Toc487448093"/>
      <w:bookmarkEnd w:id="72"/>
      <w:bookmarkEnd w:id="73"/>
      <w:bookmarkEnd w:id="74"/>
      <w:bookmarkEnd w:id="75"/>
    </w:p>
    <w:p w14:paraId="543DC705" w14:textId="77777777" w:rsidR="004D2FEF" w:rsidRPr="00557DA0" w:rsidRDefault="004D2FEF" w:rsidP="004D2FEF">
      <w:r w:rsidRPr="00557DA0">
        <w:t>(tekst)</w:t>
      </w:r>
    </w:p>
    <w:p w14:paraId="6108DECF" w14:textId="77777777" w:rsidR="004D2FEF" w:rsidRPr="00557DA0" w:rsidRDefault="004D2FEF" w:rsidP="004D2FEF"/>
    <w:p w14:paraId="2C589CCB" w14:textId="77777777" w:rsidR="004D2FEF" w:rsidRPr="00557DA0" w:rsidRDefault="004D2FEF" w:rsidP="004D2FEF">
      <w:pPr>
        <w:pStyle w:val="Overskrift2"/>
        <w:rPr>
          <w:rFonts w:ascii="Times New Roman" w:hAnsi="Times New Roman"/>
          <w:b/>
        </w:rPr>
      </w:pPr>
      <w:bookmarkStart w:id="78" w:name="_Toc531344649"/>
      <w:bookmarkStart w:id="79" w:name="_Toc536698408"/>
      <w:r w:rsidRPr="00557DA0">
        <w:rPr>
          <w:rFonts w:ascii="Times New Roman" w:hAnsi="Times New Roman"/>
        </w:rPr>
        <w:t>Rekker</w:t>
      </w:r>
      <w:bookmarkStart w:id="80" w:name="_Toc487446008"/>
      <w:bookmarkStart w:id="81" w:name="_Toc487448094"/>
      <w:bookmarkEnd w:id="76"/>
      <w:bookmarkEnd w:id="77"/>
      <w:bookmarkEnd w:id="78"/>
      <w:bookmarkEnd w:id="79"/>
    </w:p>
    <w:p w14:paraId="5E83D94F" w14:textId="77777777" w:rsidR="004D2FEF" w:rsidRPr="00557DA0" w:rsidRDefault="004D2FEF" w:rsidP="004D2FEF">
      <w:r w:rsidRPr="00557DA0">
        <w:t>(tekst)</w:t>
      </w:r>
    </w:p>
    <w:p w14:paraId="03348312" w14:textId="77777777" w:rsidR="004D2FEF" w:rsidRPr="00557DA0" w:rsidRDefault="004D2FEF" w:rsidP="004D2FEF"/>
    <w:p w14:paraId="1094F513" w14:textId="77777777" w:rsidR="004D2FEF" w:rsidRPr="00557DA0" w:rsidRDefault="004D2FEF" w:rsidP="004D2FEF">
      <w:pPr>
        <w:pStyle w:val="Overskrift2"/>
        <w:rPr>
          <w:rFonts w:ascii="Times New Roman" w:hAnsi="Times New Roman"/>
          <w:b/>
        </w:rPr>
      </w:pPr>
      <w:bookmarkStart w:id="82" w:name="_Toc531344650"/>
      <w:bookmarkStart w:id="83" w:name="_Toc536698409"/>
      <w:r w:rsidRPr="00557DA0">
        <w:rPr>
          <w:rFonts w:ascii="Times New Roman" w:hAnsi="Times New Roman"/>
        </w:rPr>
        <w:t>Dekkshus, luker og nedganger</w:t>
      </w:r>
      <w:bookmarkStart w:id="84" w:name="_Toc487446009"/>
      <w:bookmarkStart w:id="85" w:name="_Toc487448095"/>
      <w:bookmarkEnd w:id="80"/>
      <w:bookmarkEnd w:id="81"/>
      <w:bookmarkEnd w:id="82"/>
      <w:bookmarkEnd w:id="83"/>
    </w:p>
    <w:p w14:paraId="3D8AA1D6" w14:textId="77777777" w:rsidR="004D2FEF" w:rsidRPr="00557DA0" w:rsidRDefault="004D2FEF" w:rsidP="004D2FEF">
      <w:r w:rsidRPr="00557DA0">
        <w:t>(tekst)</w:t>
      </w:r>
    </w:p>
    <w:p w14:paraId="0A6F679C" w14:textId="77777777" w:rsidR="004D2FEF" w:rsidRPr="00557DA0" w:rsidRDefault="004D2FEF" w:rsidP="004D2FEF"/>
    <w:p w14:paraId="6EE68F7B" w14:textId="77777777" w:rsidR="004D2FEF" w:rsidRPr="00557DA0" w:rsidRDefault="004D2FEF" w:rsidP="004D2FEF">
      <w:pPr>
        <w:pStyle w:val="Overskrift2"/>
        <w:rPr>
          <w:rFonts w:ascii="Times New Roman" w:hAnsi="Times New Roman"/>
          <w:b/>
        </w:rPr>
      </w:pPr>
      <w:bookmarkStart w:id="86" w:name="_Toc531344651"/>
      <w:bookmarkStart w:id="87" w:name="_Toc536698410"/>
      <w:r w:rsidRPr="00557DA0">
        <w:rPr>
          <w:rFonts w:ascii="Times New Roman" w:hAnsi="Times New Roman"/>
        </w:rPr>
        <w:t>Skylight</w:t>
      </w:r>
      <w:bookmarkStart w:id="88" w:name="_Toc487446010"/>
      <w:bookmarkStart w:id="89" w:name="_Toc487448096"/>
      <w:bookmarkEnd w:id="84"/>
      <w:bookmarkEnd w:id="85"/>
      <w:bookmarkEnd w:id="86"/>
      <w:bookmarkEnd w:id="87"/>
    </w:p>
    <w:p w14:paraId="1E1B4A49" w14:textId="77777777" w:rsidR="004D2FEF" w:rsidRPr="00557DA0" w:rsidRDefault="004D2FEF" w:rsidP="004D2FEF">
      <w:r w:rsidRPr="00557DA0">
        <w:t>(tekst)</w:t>
      </w:r>
    </w:p>
    <w:p w14:paraId="17FD9BE1" w14:textId="77777777" w:rsidR="004D2FEF" w:rsidRPr="00557DA0" w:rsidRDefault="004D2FEF" w:rsidP="004D2FEF"/>
    <w:p w14:paraId="7751B38B" w14:textId="77777777" w:rsidR="004D2FEF" w:rsidRPr="00557DA0" w:rsidRDefault="004D2FEF" w:rsidP="004D2FEF">
      <w:pPr>
        <w:pStyle w:val="Overskrift2"/>
        <w:rPr>
          <w:rFonts w:ascii="Times New Roman" w:hAnsi="Times New Roman"/>
          <w:b/>
        </w:rPr>
      </w:pPr>
      <w:bookmarkStart w:id="90" w:name="_Toc531344652"/>
      <w:bookmarkStart w:id="91" w:name="_Toc536698411"/>
      <w:proofErr w:type="spellStart"/>
      <w:r w:rsidRPr="00557DA0">
        <w:rPr>
          <w:rFonts w:ascii="Times New Roman" w:hAnsi="Times New Roman"/>
        </w:rPr>
        <w:lastRenderedPageBreak/>
        <w:t>Rorarrangement</w:t>
      </w:r>
      <w:bookmarkStart w:id="92" w:name="_Toc487446011"/>
      <w:bookmarkStart w:id="93" w:name="_Toc487448097"/>
      <w:bookmarkEnd w:id="88"/>
      <w:bookmarkEnd w:id="89"/>
      <w:bookmarkEnd w:id="90"/>
      <w:bookmarkEnd w:id="91"/>
      <w:proofErr w:type="spellEnd"/>
    </w:p>
    <w:p w14:paraId="1461CD2A" w14:textId="77777777" w:rsidR="004D2FEF" w:rsidRPr="00557DA0" w:rsidRDefault="004D2FEF" w:rsidP="004D2FEF">
      <w:r w:rsidRPr="00557DA0">
        <w:t>(tekst)</w:t>
      </w:r>
    </w:p>
    <w:p w14:paraId="07088CDE" w14:textId="77777777" w:rsidR="004D2FEF" w:rsidRPr="00557DA0" w:rsidRDefault="004D2FEF" w:rsidP="004D2FEF"/>
    <w:p w14:paraId="6E10D47F" w14:textId="77777777" w:rsidR="004D2FEF" w:rsidRPr="00557DA0" w:rsidRDefault="004D2FEF" w:rsidP="004D2FEF">
      <w:pPr>
        <w:pStyle w:val="Overskrift2"/>
        <w:rPr>
          <w:rFonts w:ascii="Times New Roman" w:hAnsi="Times New Roman"/>
          <w:b/>
        </w:rPr>
      </w:pPr>
      <w:bookmarkStart w:id="94" w:name="_Toc531344653"/>
      <w:bookmarkStart w:id="95" w:name="_Toc536698412"/>
      <w:r w:rsidRPr="00557DA0">
        <w:rPr>
          <w:rFonts w:ascii="Times New Roman" w:hAnsi="Times New Roman"/>
        </w:rPr>
        <w:t>Ankerarrangement</w:t>
      </w:r>
      <w:bookmarkStart w:id="96" w:name="_Toc487446012"/>
      <w:bookmarkStart w:id="97" w:name="_Toc487448098"/>
      <w:bookmarkEnd w:id="92"/>
      <w:bookmarkEnd w:id="93"/>
      <w:bookmarkEnd w:id="94"/>
      <w:bookmarkEnd w:id="95"/>
    </w:p>
    <w:p w14:paraId="16B500A7" w14:textId="77777777" w:rsidR="004D2FEF" w:rsidRPr="00557DA0" w:rsidRDefault="004D2FEF" w:rsidP="004D2FEF">
      <w:r w:rsidRPr="00557DA0">
        <w:t>(tekst)</w:t>
      </w:r>
    </w:p>
    <w:p w14:paraId="38E6CB87" w14:textId="77777777" w:rsidR="004D2FEF" w:rsidRPr="00557DA0" w:rsidRDefault="004D2FEF" w:rsidP="004D2FEF"/>
    <w:p w14:paraId="091AD11D" w14:textId="77777777" w:rsidR="004D2FEF" w:rsidRPr="00557DA0" w:rsidRDefault="004D2FEF" w:rsidP="004D2FEF">
      <w:pPr>
        <w:pStyle w:val="Overskrift2"/>
        <w:rPr>
          <w:rFonts w:ascii="Times New Roman" w:hAnsi="Times New Roman"/>
          <w:b/>
        </w:rPr>
      </w:pPr>
      <w:bookmarkStart w:id="98" w:name="_Toc531344654"/>
      <w:bookmarkStart w:id="99" w:name="_Toc536698413"/>
      <w:r w:rsidRPr="00557DA0">
        <w:rPr>
          <w:rFonts w:ascii="Times New Roman" w:hAnsi="Times New Roman"/>
        </w:rPr>
        <w:t>Dekksmontert utstyr, laust utstyr og beslag</w:t>
      </w:r>
      <w:bookmarkStart w:id="100" w:name="_Toc487446013"/>
      <w:bookmarkStart w:id="101" w:name="_Toc487448099"/>
      <w:bookmarkEnd w:id="96"/>
      <w:bookmarkEnd w:id="97"/>
      <w:bookmarkEnd w:id="98"/>
      <w:bookmarkEnd w:id="99"/>
    </w:p>
    <w:p w14:paraId="64D4FB8E" w14:textId="77777777" w:rsidR="004D2FEF" w:rsidRPr="00557DA0" w:rsidRDefault="004D2FEF" w:rsidP="004D2FEF">
      <w:r w:rsidRPr="00557DA0">
        <w:t>(tekst)</w:t>
      </w:r>
    </w:p>
    <w:p w14:paraId="59C3755D" w14:textId="77777777" w:rsidR="004D2FEF" w:rsidRPr="00557DA0" w:rsidRDefault="004D2FEF" w:rsidP="004D2FEF"/>
    <w:p w14:paraId="3A7A5783" w14:textId="77777777" w:rsidR="004D2FEF" w:rsidRPr="00557DA0" w:rsidRDefault="004D2FEF" w:rsidP="004D2FEF">
      <w:pPr>
        <w:pStyle w:val="Overskrift2"/>
        <w:rPr>
          <w:rFonts w:ascii="Times New Roman" w:hAnsi="Times New Roman"/>
          <w:b/>
        </w:rPr>
      </w:pPr>
      <w:bookmarkStart w:id="102" w:name="_Toc531344655"/>
      <w:bookmarkStart w:id="103" w:name="_Toc536698414"/>
      <w:r w:rsidRPr="00557DA0">
        <w:rPr>
          <w:rFonts w:ascii="Times New Roman" w:hAnsi="Times New Roman"/>
        </w:rPr>
        <w:t>Innredning lugarer</w:t>
      </w:r>
      <w:bookmarkStart w:id="104" w:name="_Toc487446014"/>
      <w:bookmarkStart w:id="105" w:name="_Toc487448100"/>
      <w:bookmarkEnd w:id="100"/>
      <w:bookmarkEnd w:id="101"/>
      <w:bookmarkEnd w:id="102"/>
      <w:bookmarkEnd w:id="103"/>
    </w:p>
    <w:p w14:paraId="027C178F" w14:textId="77777777" w:rsidR="004D2FEF" w:rsidRPr="00557DA0" w:rsidRDefault="004D2FEF" w:rsidP="004D2FEF">
      <w:r w:rsidRPr="00557DA0">
        <w:t>(tekst)</w:t>
      </w:r>
    </w:p>
    <w:p w14:paraId="6DA069B1" w14:textId="77777777" w:rsidR="004D2FEF" w:rsidRPr="00557DA0" w:rsidRDefault="004D2FEF" w:rsidP="004D2FEF"/>
    <w:p w14:paraId="3E03939B" w14:textId="77777777" w:rsidR="004D2FEF" w:rsidRPr="00557DA0" w:rsidRDefault="004D2FEF" w:rsidP="004D2FEF">
      <w:pPr>
        <w:pStyle w:val="Overskrift2"/>
        <w:rPr>
          <w:rFonts w:ascii="Times New Roman" w:hAnsi="Times New Roman"/>
          <w:b/>
        </w:rPr>
      </w:pPr>
      <w:bookmarkStart w:id="106" w:name="_Toc531344656"/>
      <w:bookmarkStart w:id="107" w:name="_Toc536698415"/>
      <w:r w:rsidRPr="00557DA0">
        <w:rPr>
          <w:rFonts w:ascii="Times New Roman" w:hAnsi="Times New Roman"/>
        </w:rPr>
        <w:t>Innredning salonger</w:t>
      </w:r>
      <w:bookmarkStart w:id="108" w:name="_Toc487446015"/>
      <w:bookmarkStart w:id="109" w:name="_Toc487448101"/>
      <w:bookmarkEnd w:id="104"/>
      <w:bookmarkEnd w:id="105"/>
      <w:bookmarkEnd w:id="106"/>
      <w:bookmarkEnd w:id="107"/>
    </w:p>
    <w:p w14:paraId="2A4265DF" w14:textId="77777777" w:rsidR="004D2FEF" w:rsidRPr="00557DA0" w:rsidRDefault="004D2FEF" w:rsidP="004D2FEF">
      <w:r w:rsidRPr="00557DA0">
        <w:t>(tekst)</w:t>
      </w:r>
    </w:p>
    <w:p w14:paraId="504AD734" w14:textId="77777777" w:rsidR="004D2FEF" w:rsidRPr="00557DA0" w:rsidRDefault="004D2FEF" w:rsidP="004D2FEF"/>
    <w:p w14:paraId="622ED2C2" w14:textId="77777777" w:rsidR="004D2FEF" w:rsidRPr="00557DA0" w:rsidRDefault="004D2FEF" w:rsidP="004D2FEF">
      <w:pPr>
        <w:pStyle w:val="Overskrift2"/>
        <w:rPr>
          <w:rFonts w:ascii="Times New Roman" w:hAnsi="Times New Roman"/>
          <w:b/>
        </w:rPr>
      </w:pPr>
      <w:bookmarkStart w:id="110" w:name="_Toc531344657"/>
      <w:bookmarkStart w:id="111" w:name="_Toc536698416"/>
      <w:r w:rsidRPr="00557DA0">
        <w:rPr>
          <w:rFonts w:ascii="Times New Roman" w:hAnsi="Times New Roman"/>
        </w:rPr>
        <w:t>Rigg</w:t>
      </w:r>
      <w:bookmarkEnd w:id="108"/>
      <w:bookmarkEnd w:id="109"/>
      <w:r w:rsidRPr="00557DA0">
        <w:rPr>
          <w:rFonts w:ascii="Times New Roman" w:hAnsi="Times New Roman"/>
        </w:rPr>
        <w:t>, løfteutstyr</w:t>
      </w:r>
      <w:bookmarkStart w:id="112" w:name="_Toc487446016"/>
      <w:bookmarkStart w:id="113" w:name="_Toc487448102"/>
      <w:bookmarkEnd w:id="110"/>
      <w:bookmarkEnd w:id="111"/>
    </w:p>
    <w:p w14:paraId="395859C2" w14:textId="77777777" w:rsidR="004D2FEF" w:rsidRPr="00557DA0" w:rsidRDefault="004D2FEF" w:rsidP="004D2FEF">
      <w:r w:rsidRPr="00557DA0">
        <w:t>(tekst)</w:t>
      </w:r>
    </w:p>
    <w:p w14:paraId="0D7835EE" w14:textId="77777777" w:rsidR="004D2FEF" w:rsidRPr="00557DA0" w:rsidRDefault="004D2FEF" w:rsidP="004D2FEF"/>
    <w:p w14:paraId="57B9A5C1" w14:textId="77777777" w:rsidR="004D2FEF" w:rsidRPr="00557DA0" w:rsidRDefault="004D2FEF" w:rsidP="004D2FEF">
      <w:pPr>
        <w:pStyle w:val="Overskrift2"/>
        <w:rPr>
          <w:rFonts w:ascii="Times New Roman" w:hAnsi="Times New Roman"/>
          <w:b/>
        </w:rPr>
      </w:pPr>
      <w:bookmarkStart w:id="114" w:name="_Toc531344658"/>
      <w:bookmarkStart w:id="115" w:name="_Toc536698417"/>
      <w:r w:rsidRPr="00557DA0">
        <w:rPr>
          <w:rFonts w:ascii="Times New Roman" w:hAnsi="Times New Roman"/>
        </w:rPr>
        <w:t>Framdriftslinje (hovedmaskin</w:t>
      </w:r>
      <w:bookmarkEnd w:id="112"/>
      <w:bookmarkEnd w:id="113"/>
      <w:r w:rsidRPr="00557DA0">
        <w:rPr>
          <w:rFonts w:ascii="Times New Roman" w:hAnsi="Times New Roman"/>
        </w:rPr>
        <w:t>, hylse, propell)</w:t>
      </w:r>
      <w:bookmarkStart w:id="116" w:name="_Toc487446017"/>
      <w:bookmarkStart w:id="117" w:name="_Toc487448103"/>
      <w:bookmarkEnd w:id="114"/>
      <w:bookmarkEnd w:id="115"/>
    </w:p>
    <w:p w14:paraId="0818C318" w14:textId="77777777" w:rsidR="004D2FEF" w:rsidRPr="00557DA0" w:rsidRDefault="004D2FEF" w:rsidP="004D2FEF">
      <w:r w:rsidRPr="00557DA0">
        <w:t>(tekst)</w:t>
      </w:r>
    </w:p>
    <w:p w14:paraId="39012B5D" w14:textId="77777777" w:rsidR="004D2FEF" w:rsidRPr="00557DA0" w:rsidRDefault="004D2FEF" w:rsidP="004D2FEF"/>
    <w:p w14:paraId="7CE958BC" w14:textId="77777777" w:rsidR="004D2FEF" w:rsidRPr="00557DA0" w:rsidRDefault="004D2FEF" w:rsidP="004D2FEF">
      <w:pPr>
        <w:pStyle w:val="Overskrift2"/>
        <w:rPr>
          <w:rFonts w:ascii="Times New Roman" w:hAnsi="Times New Roman"/>
          <w:b/>
        </w:rPr>
      </w:pPr>
      <w:bookmarkStart w:id="118" w:name="_Toc531344659"/>
      <w:bookmarkStart w:id="119" w:name="_Toc536698418"/>
      <w:r w:rsidRPr="00557DA0">
        <w:rPr>
          <w:rFonts w:ascii="Times New Roman" w:hAnsi="Times New Roman"/>
        </w:rPr>
        <w:t>Elektrisk anlegg</w:t>
      </w:r>
      <w:bookmarkEnd w:id="116"/>
      <w:bookmarkEnd w:id="117"/>
      <w:r w:rsidRPr="00557DA0">
        <w:rPr>
          <w:rFonts w:ascii="Times New Roman" w:hAnsi="Times New Roman"/>
        </w:rPr>
        <w:t xml:space="preserve"> og elektronikk</w:t>
      </w:r>
      <w:bookmarkEnd w:id="118"/>
      <w:bookmarkEnd w:id="119"/>
    </w:p>
    <w:p w14:paraId="1EFE2F37" w14:textId="77777777" w:rsidR="004D2FEF" w:rsidRPr="00557DA0" w:rsidRDefault="004D2FEF" w:rsidP="004D2FEF">
      <w:r w:rsidRPr="00557DA0">
        <w:t>(tekst)</w:t>
      </w:r>
    </w:p>
    <w:p w14:paraId="186621D5" w14:textId="77777777" w:rsidR="004D2FEF" w:rsidRPr="00557DA0" w:rsidRDefault="004D2FEF" w:rsidP="004D2FEF"/>
    <w:p w14:paraId="212C9B7B" w14:textId="77777777" w:rsidR="004D2FEF" w:rsidRPr="00557DA0" w:rsidRDefault="004D2FEF" w:rsidP="004D2FEF">
      <w:pPr>
        <w:pStyle w:val="Overskrift2"/>
        <w:rPr>
          <w:rFonts w:ascii="Times New Roman" w:hAnsi="Times New Roman"/>
          <w:b/>
        </w:rPr>
      </w:pPr>
      <w:bookmarkStart w:id="120" w:name="_Toc531344660"/>
      <w:bookmarkStart w:id="121" w:name="_Toc536698419"/>
      <w:r w:rsidRPr="00557DA0">
        <w:rPr>
          <w:rFonts w:ascii="Times New Roman" w:hAnsi="Times New Roman"/>
        </w:rPr>
        <w:t>Brannvern</w:t>
      </w:r>
      <w:bookmarkStart w:id="122" w:name="_Toc487446018"/>
      <w:bookmarkStart w:id="123" w:name="_Toc487448104"/>
      <w:bookmarkEnd w:id="120"/>
      <w:bookmarkEnd w:id="121"/>
    </w:p>
    <w:p w14:paraId="475592E0" w14:textId="77777777" w:rsidR="004D2FEF" w:rsidRPr="00557DA0" w:rsidRDefault="004D2FEF" w:rsidP="004D2FEF">
      <w:r w:rsidRPr="00557DA0">
        <w:t>(tekst)</w:t>
      </w:r>
    </w:p>
    <w:p w14:paraId="38F0895F" w14:textId="77777777" w:rsidR="004D2FEF" w:rsidRPr="00557DA0" w:rsidRDefault="004D2FEF" w:rsidP="004D2FEF"/>
    <w:p w14:paraId="7ED2CDDC" w14:textId="77777777" w:rsidR="004D2FEF" w:rsidRPr="00557DA0" w:rsidRDefault="004D2FEF" w:rsidP="004D2FEF">
      <w:pPr>
        <w:pStyle w:val="Overskrift2"/>
        <w:rPr>
          <w:rFonts w:ascii="Times New Roman" w:hAnsi="Times New Roman"/>
          <w:b/>
        </w:rPr>
      </w:pPr>
      <w:bookmarkStart w:id="124" w:name="_Toc531344661"/>
      <w:bookmarkStart w:id="125" w:name="_Toc536698420"/>
      <w:r w:rsidRPr="00557DA0">
        <w:rPr>
          <w:rFonts w:ascii="Times New Roman" w:hAnsi="Times New Roman"/>
        </w:rPr>
        <w:t>Div. teknisk og driftsutstyr</w:t>
      </w:r>
      <w:bookmarkStart w:id="126" w:name="_Toc487446019"/>
      <w:bookmarkStart w:id="127" w:name="_Toc487448105"/>
      <w:bookmarkEnd w:id="122"/>
      <w:bookmarkEnd w:id="123"/>
      <w:bookmarkEnd w:id="124"/>
      <w:bookmarkEnd w:id="125"/>
    </w:p>
    <w:p w14:paraId="783074A5" w14:textId="77777777" w:rsidR="004D2FEF" w:rsidRPr="00557DA0" w:rsidRDefault="004D2FEF" w:rsidP="004D2FEF">
      <w:r w:rsidRPr="00557DA0">
        <w:t>(tekst)</w:t>
      </w:r>
    </w:p>
    <w:p w14:paraId="75F7C45E" w14:textId="77777777" w:rsidR="004D2FEF" w:rsidRPr="00557DA0" w:rsidRDefault="004D2FEF" w:rsidP="004D2FEF"/>
    <w:p w14:paraId="3D352FAD" w14:textId="77777777" w:rsidR="004D2FEF" w:rsidRPr="00557DA0" w:rsidRDefault="004D2FEF" w:rsidP="004D2FEF">
      <w:pPr>
        <w:pStyle w:val="Overskrift2"/>
        <w:rPr>
          <w:rFonts w:ascii="Times New Roman" w:hAnsi="Times New Roman"/>
          <w:b/>
        </w:rPr>
      </w:pPr>
      <w:bookmarkStart w:id="128" w:name="_Toc531344662"/>
      <w:bookmarkStart w:id="129" w:name="_Toc536698421"/>
      <w:r w:rsidRPr="00557DA0">
        <w:rPr>
          <w:rFonts w:ascii="Times New Roman" w:hAnsi="Times New Roman"/>
        </w:rPr>
        <w:t>Ventilasjon og oppvarming</w:t>
      </w:r>
      <w:bookmarkEnd w:id="126"/>
      <w:bookmarkEnd w:id="127"/>
      <w:bookmarkEnd w:id="128"/>
      <w:bookmarkEnd w:id="129"/>
    </w:p>
    <w:p w14:paraId="3C72DE7C" w14:textId="77777777" w:rsidR="004D2FEF" w:rsidRPr="00557DA0" w:rsidRDefault="004D2FEF" w:rsidP="004D2FEF">
      <w:r w:rsidRPr="00557DA0">
        <w:t>(tekst)</w:t>
      </w:r>
    </w:p>
    <w:p w14:paraId="1DCDFE56" w14:textId="77777777" w:rsidR="004D2FEF" w:rsidRPr="00557DA0" w:rsidRDefault="004D2FEF" w:rsidP="004D2FEF"/>
    <w:p w14:paraId="02A2E111" w14:textId="77777777" w:rsidR="004D2FEF" w:rsidRPr="00557DA0" w:rsidRDefault="004D2FEF" w:rsidP="004D2FEF">
      <w:pPr>
        <w:pStyle w:val="Overskrift2"/>
        <w:rPr>
          <w:rFonts w:ascii="Times New Roman" w:hAnsi="Times New Roman"/>
          <w:b/>
        </w:rPr>
      </w:pPr>
      <w:bookmarkStart w:id="130" w:name="_Toc531344663"/>
      <w:bookmarkStart w:id="131" w:name="_Toc536698422"/>
      <w:r w:rsidRPr="00557DA0">
        <w:rPr>
          <w:rFonts w:ascii="Times New Roman" w:hAnsi="Times New Roman"/>
        </w:rPr>
        <w:t>VVS</w:t>
      </w:r>
      <w:bookmarkStart w:id="132" w:name="_Toc487446020"/>
      <w:bookmarkStart w:id="133" w:name="_Toc487448106"/>
      <w:bookmarkEnd w:id="130"/>
      <w:bookmarkEnd w:id="131"/>
    </w:p>
    <w:p w14:paraId="3DA10904" w14:textId="77777777" w:rsidR="004D2FEF" w:rsidRPr="00557DA0" w:rsidRDefault="004D2FEF" w:rsidP="004D2FEF">
      <w:r w:rsidRPr="00557DA0">
        <w:t>(tekst)</w:t>
      </w:r>
    </w:p>
    <w:p w14:paraId="65E3AF00" w14:textId="77777777" w:rsidR="004D2FEF" w:rsidRPr="00557DA0" w:rsidRDefault="004D2FEF" w:rsidP="004D2FEF"/>
    <w:p w14:paraId="6ABD8DF4" w14:textId="77777777" w:rsidR="004D2FEF" w:rsidRPr="00557DA0" w:rsidRDefault="004D2FEF" w:rsidP="004D2FEF">
      <w:pPr>
        <w:pStyle w:val="Overskrift2"/>
        <w:rPr>
          <w:rFonts w:ascii="Times New Roman" w:hAnsi="Times New Roman"/>
          <w:b/>
        </w:rPr>
      </w:pPr>
      <w:bookmarkStart w:id="134" w:name="_Toc531344664"/>
      <w:bookmarkStart w:id="135" w:name="_Toc536698423"/>
      <w:r w:rsidRPr="00557DA0">
        <w:rPr>
          <w:rFonts w:ascii="Times New Roman" w:hAnsi="Times New Roman"/>
        </w:rPr>
        <w:lastRenderedPageBreak/>
        <w:t>Ballas</w:t>
      </w:r>
      <w:bookmarkStart w:id="136" w:name="_Toc487446021"/>
      <w:bookmarkStart w:id="137" w:name="_Toc487448107"/>
      <w:bookmarkEnd w:id="132"/>
      <w:bookmarkEnd w:id="133"/>
      <w:r w:rsidRPr="00557DA0">
        <w:rPr>
          <w:rFonts w:ascii="Times New Roman" w:hAnsi="Times New Roman"/>
        </w:rPr>
        <w:t>t</w:t>
      </w:r>
      <w:bookmarkEnd w:id="134"/>
      <w:bookmarkEnd w:id="135"/>
    </w:p>
    <w:p w14:paraId="04FBCC9F" w14:textId="77777777" w:rsidR="004D2FEF" w:rsidRPr="00557DA0" w:rsidRDefault="004D2FEF" w:rsidP="004D2FEF">
      <w:r w:rsidRPr="00557DA0">
        <w:t>(tekst)</w:t>
      </w:r>
    </w:p>
    <w:p w14:paraId="4AE5905B" w14:textId="77777777" w:rsidR="004D2FEF" w:rsidRPr="00557DA0" w:rsidRDefault="004D2FEF" w:rsidP="004D2FEF"/>
    <w:p w14:paraId="63DFCD6C" w14:textId="77777777" w:rsidR="004D2FEF" w:rsidRPr="00557DA0" w:rsidRDefault="004D2FEF" w:rsidP="004D2FEF">
      <w:pPr>
        <w:pStyle w:val="Overskrift2"/>
        <w:rPr>
          <w:rFonts w:ascii="Times New Roman" w:hAnsi="Times New Roman"/>
          <w:b/>
        </w:rPr>
      </w:pPr>
      <w:bookmarkStart w:id="138" w:name="_Toc531344665"/>
      <w:bookmarkStart w:id="139" w:name="_Toc536698424"/>
      <w:r w:rsidRPr="00557DA0">
        <w:rPr>
          <w:rFonts w:ascii="Times New Roman" w:hAnsi="Times New Roman"/>
        </w:rPr>
        <w:t>Lensesystem</w:t>
      </w:r>
      <w:bookmarkEnd w:id="136"/>
      <w:bookmarkEnd w:id="137"/>
      <w:bookmarkEnd w:id="138"/>
      <w:bookmarkEnd w:id="139"/>
    </w:p>
    <w:p w14:paraId="1BD88453" w14:textId="77777777" w:rsidR="004D2FEF" w:rsidRPr="00557DA0" w:rsidRDefault="004D2FEF" w:rsidP="004D2FEF">
      <w:r w:rsidRPr="00557DA0">
        <w:t>(tekst)</w:t>
      </w:r>
    </w:p>
    <w:p w14:paraId="5C5920B1" w14:textId="77777777" w:rsidR="004D2FEF" w:rsidRPr="00557DA0" w:rsidRDefault="004D2FEF" w:rsidP="004D2FEF"/>
    <w:p w14:paraId="62481D83" w14:textId="77777777" w:rsidR="004D2FEF" w:rsidRPr="00557DA0" w:rsidRDefault="004D2FEF" w:rsidP="004D2FEF"/>
    <w:p w14:paraId="03A1040F" w14:textId="77777777" w:rsidR="004D2FEF" w:rsidRPr="00557DA0" w:rsidRDefault="004D2FEF" w:rsidP="003B4197">
      <w:pPr>
        <w:pStyle w:val="Overskrift1"/>
      </w:pPr>
      <w:bookmarkStart w:id="140" w:name="_Toc487448108"/>
      <w:bookmarkStart w:id="141" w:name="_Toc531344666"/>
      <w:bookmarkStart w:id="142" w:name="_Toc536698425"/>
      <w:r w:rsidRPr="00557DA0">
        <w:t>Maling</w:t>
      </w:r>
      <w:bookmarkEnd w:id="140"/>
      <w:r w:rsidRPr="00557DA0">
        <w:t>, råte- og korrosjonshindrende tiltak</w:t>
      </w:r>
      <w:bookmarkEnd w:id="141"/>
      <w:bookmarkEnd w:id="142"/>
    </w:p>
    <w:p w14:paraId="10C1EFC0" w14:textId="215C89A9" w:rsidR="004D2FEF" w:rsidRPr="00557DA0" w:rsidRDefault="004D2FEF" w:rsidP="00557DA0">
      <w:r w:rsidRPr="00557DA0">
        <w:t>(tekst)</w:t>
      </w:r>
    </w:p>
    <w:p w14:paraId="6513E0DC" w14:textId="77777777" w:rsidR="00FF0C67" w:rsidRPr="00557DA0" w:rsidRDefault="00FF0C67" w:rsidP="00FF0C67"/>
    <w:p w14:paraId="764456D2" w14:textId="39C62FE3" w:rsidR="00FF0C67" w:rsidRPr="00557DA0" w:rsidRDefault="00FF0C67" w:rsidP="003B4197">
      <w:pPr>
        <w:pStyle w:val="Overskrift1"/>
      </w:pPr>
      <w:bookmarkStart w:id="143" w:name="_Toc505006259"/>
      <w:bookmarkStart w:id="144" w:name="_Toc536698426"/>
      <w:r w:rsidRPr="00557DA0">
        <w:t>Opplag</w:t>
      </w:r>
      <w:bookmarkEnd w:id="143"/>
      <w:bookmarkEnd w:id="144"/>
    </w:p>
    <w:p w14:paraId="0327DDC0" w14:textId="3DCAC26E" w:rsidR="00FF0C67" w:rsidRPr="00557DA0" w:rsidRDefault="00FF0C67" w:rsidP="00FF0C67">
      <w:r w:rsidRPr="00557DA0">
        <w:t xml:space="preserve">Prosedyre for opplag på land eller sjø, </w:t>
      </w:r>
      <w:r w:rsidR="004D2FEF" w:rsidRPr="00557DA0">
        <w:t>hvordan</w:t>
      </w:r>
      <w:r w:rsidRPr="00557DA0">
        <w:t xml:space="preserve"> hindre uttørking, </w:t>
      </w:r>
      <w:r w:rsidR="004D2FEF" w:rsidRPr="00557DA0">
        <w:t>konservering av maskin og annet</w:t>
      </w:r>
      <w:r w:rsidRPr="00557DA0">
        <w:t xml:space="preserve"> teknisk m.m.</w:t>
      </w:r>
    </w:p>
    <w:p w14:paraId="78AB5435" w14:textId="77777777" w:rsidR="00FF0C67" w:rsidRPr="00557DA0" w:rsidRDefault="00FF0C67" w:rsidP="00FF0C67"/>
    <w:p w14:paraId="4413A1AF" w14:textId="34FE95FB" w:rsidR="00915389" w:rsidRPr="00557DA0" w:rsidRDefault="004D2FEF" w:rsidP="003B4197">
      <w:pPr>
        <w:pStyle w:val="Overskrift1"/>
      </w:pPr>
      <w:bookmarkStart w:id="145" w:name="_Toc505006260"/>
      <w:bookmarkStart w:id="146" w:name="_Toc536698427"/>
      <w:r w:rsidRPr="00557DA0">
        <w:t>Leverandøre</w:t>
      </w:r>
      <w:r w:rsidR="00915389" w:rsidRPr="00557DA0">
        <w:t>r</w:t>
      </w:r>
      <w:bookmarkEnd w:id="145"/>
      <w:bookmarkEnd w:id="146"/>
    </w:p>
    <w:p w14:paraId="402E7E0E" w14:textId="678AF1ED" w:rsidR="00915389" w:rsidRPr="00557DA0" w:rsidRDefault="004D2FEF" w:rsidP="00915389">
      <w:r w:rsidRPr="00557DA0">
        <w:t>Liste over hvem som har levert hva av deler, utstyr og tjenester til arbeidet.</w:t>
      </w:r>
    </w:p>
    <w:p w14:paraId="2A248750" w14:textId="77777777" w:rsidR="004D2FEF" w:rsidRPr="00557DA0" w:rsidRDefault="004D2FEF" w:rsidP="00915389"/>
    <w:p w14:paraId="52A6C3DD" w14:textId="068DDD6A" w:rsidR="00915389" w:rsidRPr="00557DA0" w:rsidRDefault="004D2FEF" w:rsidP="003B4197">
      <w:pPr>
        <w:pStyle w:val="Overskrift1"/>
      </w:pPr>
      <w:bookmarkStart w:id="147" w:name="_Toc505006261"/>
      <w:bookmarkStart w:id="148" w:name="_Toc536698428"/>
      <w:r w:rsidRPr="00557DA0">
        <w:t>Enkel vedlikeho</w:t>
      </w:r>
      <w:r w:rsidR="00915389" w:rsidRPr="00557DA0">
        <w:t>ldsplan</w:t>
      </w:r>
      <w:bookmarkEnd w:id="147"/>
      <w:bookmarkEnd w:id="148"/>
    </w:p>
    <w:p w14:paraId="070ED969" w14:textId="6506EDFB" w:rsidR="003E0212" w:rsidRPr="00557DA0" w:rsidRDefault="004D2FEF" w:rsidP="003E0212">
      <w:r w:rsidRPr="00557DA0">
        <w:t>F.eks. liste over overflatebehandling med fargekoder og typer, intervall og rutiner for ettersyn av deler og komponenter,</w:t>
      </w:r>
      <w:r w:rsidR="001C2FD2" w:rsidRPr="00557DA0">
        <w:t xml:space="preserve"> maskineri. Kontroll av frostvæske på maskinen og andre rutiner ved opplag og bryting av opplag etc.</w:t>
      </w:r>
      <w:r w:rsidR="00A53DDD" w:rsidRPr="00557DA0">
        <w:t xml:space="preserve"> Vedlikeholdsplanen kan også være et vedlegg.</w:t>
      </w:r>
    </w:p>
    <w:p w14:paraId="44A91F29" w14:textId="77777777" w:rsidR="004D2FEF" w:rsidRPr="00557DA0" w:rsidRDefault="004D2FEF" w:rsidP="003E0212"/>
    <w:p w14:paraId="4D48BC29" w14:textId="77777777" w:rsidR="007867FF" w:rsidRPr="007867FF" w:rsidRDefault="007867FF" w:rsidP="007867FF">
      <w:pPr>
        <w:pStyle w:val="Overskrift1"/>
      </w:pPr>
      <w:bookmarkStart w:id="149" w:name="_Toc531353023"/>
      <w:bookmarkStart w:id="150" w:name="_Toc536698429"/>
      <w:r w:rsidRPr="007867FF">
        <w:t>Kilder</w:t>
      </w:r>
      <w:bookmarkEnd w:id="149"/>
      <w:bookmarkEnd w:id="150"/>
    </w:p>
    <w:p w14:paraId="7A67604F" w14:textId="77777777" w:rsidR="007867FF" w:rsidRPr="00AA15F9" w:rsidRDefault="007867FF" w:rsidP="00AA15F9">
      <w:pPr>
        <w:pStyle w:val="Overskrift2"/>
      </w:pPr>
      <w:bookmarkStart w:id="151" w:name="_Toc531353024"/>
      <w:bookmarkStart w:id="152" w:name="_Toc536698430"/>
      <w:bookmarkStart w:id="153" w:name="_Hlk531181964"/>
      <w:r w:rsidRPr="00AA15F9">
        <w:t>Trykte kilder</w:t>
      </w:r>
      <w:bookmarkEnd w:id="151"/>
      <w:bookmarkEnd w:id="152"/>
    </w:p>
    <w:p w14:paraId="6AE6BAB8" w14:textId="1766339B" w:rsidR="007867FF" w:rsidRDefault="007867FF" w:rsidP="007867FF">
      <w:r w:rsidRPr="005B2034">
        <w:t xml:space="preserve">Her presenteres trykte kilder som det blir vist til eller sitert fra i teksten i form av en litteraturliste. Aviser, bøker, tidsskrift, rapporter og annet som kan føres opp i henhold til standarder innen forskningslitteratur. Bibliografi-modulen med referansemulighet som ligger i Word kan lette dette arbeidet. </w:t>
      </w:r>
      <w:r>
        <w:t xml:space="preserve">Merk samtidig måten å referere til rapportene på. Denne stilen heter APA. Referanser til trykte kilder i teksten vil se slik ut: </w:t>
      </w:r>
      <w:sdt>
        <w:sdtPr>
          <w:id w:val="1277058679"/>
          <w:citation/>
        </w:sdtPr>
        <w:sdtEndPr/>
        <w:sdtContent>
          <w:r>
            <w:fldChar w:fldCharType="begin"/>
          </w:r>
          <w:r w:rsidR="00000370">
            <w:instrText xml:space="preserve">CITATION Ras94 \p 12 \l 1044 </w:instrText>
          </w:r>
          <w:r>
            <w:fldChar w:fldCharType="separate"/>
          </w:r>
          <w:r w:rsidR="00000370" w:rsidRPr="00000370">
            <w:rPr>
              <w:noProof/>
            </w:rPr>
            <w:t>(Rasmussen, 1994, s. 12)</w:t>
          </w:r>
          <w:r>
            <w:fldChar w:fldCharType="end"/>
          </w:r>
        </w:sdtContent>
      </w:sdt>
      <w:r>
        <w:t xml:space="preserve"> og litteraturlisten vil se slik ut: </w:t>
      </w:r>
    </w:p>
    <w:p w14:paraId="67AC691A" w14:textId="77777777" w:rsidR="0086463C" w:rsidRDefault="0086463C" w:rsidP="007867FF"/>
    <w:sdt>
      <w:sdtPr>
        <w:id w:val="-357349499"/>
        <w:docPartObj>
          <w:docPartGallery w:val="Bibliographies"/>
          <w:docPartUnique/>
        </w:docPartObj>
      </w:sdtPr>
      <w:sdtEndPr>
        <w:rPr>
          <w:b/>
          <w:bCs/>
        </w:rPr>
      </w:sdtEndPr>
      <w:sdtContent>
        <w:p w14:paraId="30962725" w14:textId="77777777" w:rsidR="007867FF" w:rsidRPr="00A76B18" w:rsidRDefault="007867FF" w:rsidP="007867FF">
          <w:pPr>
            <w:rPr>
              <w:noProof/>
              <w:sz w:val="24"/>
              <w:szCs w:val="24"/>
            </w:rPr>
          </w:pPr>
          <w:r w:rsidRPr="00A76B18">
            <w:fldChar w:fldCharType="begin"/>
          </w:r>
          <w:r w:rsidRPr="00A76B18">
            <w:instrText>BIBLIOGRAPHY</w:instrText>
          </w:r>
          <w:r w:rsidRPr="00A76B18">
            <w:fldChar w:fldCharType="separate"/>
          </w:r>
          <w:r w:rsidRPr="00A76B18">
            <w:rPr>
              <w:noProof/>
            </w:rPr>
            <w:t xml:space="preserve">Johansen, N. M. (2013, Desember). Skrogforlenging. </w:t>
          </w:r>
          <w:r w:rsidRPr="00A76B18">
            <w:rPr>
              <w:i/>
              <w:iCs/>
              <w:noProof/>
            </w:rPr>
            <w:t>Fartøyvern</w:t>
          </w:r>
          <w:r w:rsidRPr="00A76B18">
            <w:rPr>
              <w:noProof/>
            </w:rPr>
            <w:t>(17), ss. 53-59.</w:t>
          </w:r>
        </w:p>
        <w:p w14:paraId="0B688B7D" w14:textId="77777777" w:rsidR="007867FF" w:rsidRPr="00A76B18" w:rsidRDefault="007867FF" w:rsidP="007867FF">
          <w:pPr>
            <w:pStyle w:val="Bibliografi"/>
            <w:ind w:left="720" w:hanging="720"/>
            <w:rPr>
              <w:noProof/>
            </w:rPr>
          </w:pPr>
          <w:r w:rsidRPr="00A76B18">
            <w:rPr>
              <w:noProof/>
            </w:rPr>
            <w:t xml:space="preserve">Rasmussen, T. (1994). </w:t>
          </w:r>
          <w:r w:rsidRPr="00A76B18">
            <w:rPr>
              <w:i/>
              <w:iCs/>
              <w:noProof/>
            </w:rPr>
            <w:t>D/S Stord 1. Historisk dokumentasjon.</w:t>
          </w:r>
          <w:r w:rsidRPr="00A76B18">
            <w:rPr>
              <w:noProof/>
            </w:rPr>
            <w:t xml:space="preserve"> Norheimsund: Hardanger Fartøyvernsenter.</w:t>
          </w:r>
        </w:p>
        <w:p w14:paraId="44BBF41B" w14:textId="77777777" w:rsidR="007867FF" w:rsidRPr="00A76B18" w:rsidRDefault="007867FF" w:rsidP="007867FF">
          <w:pPr>
            <w:pStyle w:val="Bibliografi"/>
            <w:ind w:left="720" w:hanging="720"/>
            <w:rPr>
              <w:noProof/>
            </w:rPr>
          </w:pPr>
          <w:r w:rsidRPr="00A76B18">
            <w:rPr>
              <w:noProof/>
            </w:rPr>
            <w:t>Riksantikvaren. (1998). Femårs handlingsplan for fartøyvernet (1996-2000). Revisjon/rullering 1998. Oslo: Riksantikvaren.</w:t>
          </w:r>
        </w:p>
        <w:p w14:paraId="79908466" w14:textId="77777777" w:rsidR="007867FF" w:rsidRPr="00A76B18" w:rsidRDefault="007867FF" w:rsidP="007867FF">
          <w:pPr>
            <w:pStyle w:val="Bibliografi"/>
            <w:ind w:left="720" w:hanging="720"/>
            <w:rPr>
              <w:noProof/>
            </w:rPr>
          </w:pPr>
          <w:r w:rsidRPr="00A76B18">
            <w:rPr>
              <w:noProof/>
            </w:rPr>
            <w:t xml:space="preserve">Wrånes, E., &amp; Aas, J. H. (2007). </w:t>
          </w:r>
          <w:r w:rsidRPr="00A76B18">
            <w:rPr>
              <w:i/>
              <w:iCs/>
              <w:noProof/>
            </w:rPr>
            <w:t>Bygging av lufthette for skip. Sikring og etablering av håndverks- og tradisjonskunsnkap om tynnplateteknikker.</w:t>
          </w:r>
          <w:r w:rsidRPr="00A76B18">
            <w:rPr>
              <w:noProof/>
            </w:rPr>
            <w:t xml:space="preserve"> Kristiansand: Bredalshilmen dokk og fartøyvernsenter.</w:t>
          </w:r>
        </w:p>
        <w:p w14:paraId="38344008" w14:textId="77777777" w:rsidR="007867FF" w:rsidRPr="00172251" w:rsidRDefault="007867FF" w:rsidP="007867FF">
          <w:r w:rsidRPr="00A76B18">
            <w:rPr>
              <w:b/>
              <w:bCs/>
            </w:rPr>
            <w:fldChar w:fldCharType="end"/>
          </w:r>
        </w:p>
      </w:sdtContent>
    </w:sdt>
    <w:p w14:paraId="478939DD" w14:textId="77777777" w:rsidR="007867FF" w:rsidRPr="00AA15F9" w:rsidRDefault="007867FF" w:rsidP="00AA15F9">
      <w:pPr>
        <w:pStyle w:val="Overskrift2"/>
      </w:pPr>
      <w:bookmarkStart w:id="154" w:name="_Toc531353025"/>
      <w:bookmarkStart w:id="155" w:name="_Toc536698431"/>
      <w:r w:rsidRPr="00AA15F9">
        <w:t>Andre kilder</w:t>
      </w:r>
      <w:bookmarkEnd w:id="154"/>
      <w:bookmarkEnd w:id="155"/>
    </w:p>
    <w:p w14:paraId="767DADA5" w14:textId="77777777" w:rsidR="007867FF" w:rsidRPr="00172251" w:rsidRDefault="007867FF" w:rsidP="007867FF">
      <w:r>
        <w:t>Her presenteres k</w:t>
      </w:r>
      <w:r w:rsidRPr="00172251">
        <w:t>ilder som det vises til i teksten, men som ikke er trykte/publiserte eller tilgjengelige via bibliotektjenester. Dette kan være</w:t>
      </w:r>
    </w:p>
    <w:p w14:paraId="4E7B9564" w14:textId="77777777" w:rsidR="007867FF" w:rsidRPr="00172251" w:rsidRDefault="007867FF" w:rsidP="007867FF">
      <w:pPr>
        <w:pStyle w:val="Listeavsnitt"/>
        <w:numPr>
          <w:ilvl w:val="0"/>
          <w:numId w:val="11"/>
        </w:numPr>
        <w:spacing w:after="160"/>
        <w:contextualSpacing/>
      </w:pPr>
      <w:r w:rsidRPr="00172251">
        <w:t>arkivmateriale (foto, dokument, tegninger, dagbøker etc.)</w:t>
      </w:r>
    </w:p>
    <w:p w14:paraId="761F004E" w14:textId="77777777" w:rsidR="007867FF" w:rsidRPr="00172251" w:rsidRDefault="007867FF" w:rsidP="007867FF">
      <w:pPr>
        <w:pStyle w:val="Listeavsnitt"/>
        <w:numPr>
          <w:ilvl w:val="0"/>
          <w:numId w:val="11"/>
        </w:numPr>
        <w:spacing w:after="160"/>
        <w:contextualSpacing/>
      </w:pPr>
      <w:r w:rsidRPr="00172251">
        <w:t xml:space="preserve">audiovisuelle kilder (lydopptak, film) </w:t>
      </w:r>
    </w:p>
    <w:p w14:paraId="1E5BAE84" w14:textId="77777777" w:rsidR="007867FF" w:rsidRPr="00172251" w:rsidRDefault="007867FF" w:rsidP="007867FF">
      <w:pPr>
        <w:pStyle w:val="Listeavsnitt"/>
        <w:numPr>
          <w:ilvl w:val="0"/>
          <w:numId w:val="11"/>
        </w:numPr>
        <w:spacing w:after="160"/>
        <w:contextualSpacing/>
      </w:pPr>
      <w:r w:rsidRPr="00172251">
        <w:t>gjenstander (hos museer eller i privat eie)</w:t>
      </w:r>
    </w:p>
    <w:p w14:paraId="3E42D34C" w14:textId="77777777" w:rsidR="007867FF" w:rsidRPr="00172251" w:rsidRDefault="007867FF" w:rsidP="007867FF">
      <w:pPr>
        <w:pStyle w:val="Listeavsnitt"/>
        <w:numPr>
          <w:ilvl w:val="0"/>
          <w:numId w:val="11"/>
        </w:numPr>
        <w:spacing w:after="160"/>
        <w:contextualSpacing/>
      </w:pPr>
      <w:r w:rsidRPr="00172251">
        <w:t>lokale tradisjoner om fartøyet</w:t>
      </w:r>
    </w:p>
    <w:p w14:paraId="24B0E02E" w14:textId="77777777" w:rsidR="007867FF" w:rsidRDefault="007867FF" w:rsidP="007867FF">
      <w:pPr>
        <w:pStyle w:val="Listeavsnitt"/>
        <w:numPr>
          <w:ilvl w:val="0"/>
          <w:numId w:val="11"/>
        </w:numPr>
        <w:spacing w:after="160"/>
        <w:contextualSpacing/>
      </w:pPr>
      <w:r w:rsidRPr="00172251">
        <w:lastRenderedPageBreak/>
        <w:t>oppfatninger fra kvalifiserte håndverkere</w:t>
      </w:r>
    </w:p>
    <w:p w14:paraId="309508D2" w14:textId="77777777" w:rsidR="007867FF" w:rsidRDefault="007867FF" w:rsidP="007867FF">
      <w:pPr>
        <w:rPr>
          <w:rStyle w:val="Sterk"/>
          <w:b w:val="0"/>
          <w:bCs w:val="0"/>
        </w:rPr>
      </w:pPr>
      <w:r>
        <w:rPr>
          <w:rStyle w:val="Sterk"/>
        </w:rPr>
        <w:t>Andre kilder kan listes opp på en valgfri, men oversiktlig måte.</w:t>
      </w:r>
    </w:p>
    <w:bookmarkEnd w:id="153"/>
    <w:p w14:paraId="60803E66" w14:textId="77777777" w:rsidR="007867FF" w:rsidRPr="00E94F33" w:rsidRDefault="007867FF" w:rsidP="007867FF">
      <w:pPr>
        <w:rPr>
          <w:rStyle w:val="Sterk"/>
          <w:b w:val="0"/>
          <w:bCs w:val="0"/>
        </w:rPr>
      </w:pPr>
    </w:p>
    <w:p w14:paraId="32E6AE4A" w14:textId="77777777" w:rsidR="007867FF" w:rsidRPr="00AA15F9" w:rsidRDefault="007867FF" w:rsidP="00AA15F9">
      <w:pPr>
        <w:pStyle w:val="Overskrift2"/>
      </w:pPr>
      <w:bookmarkStart w:id="156" w:name="_Toc531353026"/>
      <w:bookmarkStart w:id="157" w:name="_Toc536698432"/>
      <w:r w:rsidRPr="00AA15F9">
        <w:t>Egenproduserte kilder</w:t>
      </w:r>
      <w:bookmarkEnd w:id="156"/>
      <w:bookmarkEnd w:id="157"/>
    </w:p>
    <w:p w14:paraId="56B9218D" w14:textId="77777777" w:rsidR="007867FF" w:rsidRPr="00FF0DFF" w:rsidRDefault="007867FF" w:rsidP="007867FF">
      <w:pPr>
        <w:rPr>
          <w:rStyle w:val="Sterk"/>
          <w:b w:val="0"/>
        </w:rPr>
      </w:pPr>
      <w:r w:rsidRPr="00FF0DFF">
        <w:rPr>
          <w:bCs/>
        </w:rPr>
        <w:t xml:space="preserve">Under arbeidet vil det som regel </w:t>
      </w:r>
      <w:r>
        <w:rPr>
          <w:bCs/>
        </w:rPr>
        <w:t>være nødvendig å foreta en del oppmålinger, lage skisser, notere ned opplysninger etc. Dette er egenproduserte kilder. Disse må sikres som del av kildegrunnlaget for fremstillingen og for det videre arbeidet med fartøyet. Det kan vises til disse i teksten ved å referere til egne oppmålinger etc.</w:t>
      </w:r>
    </w:p>
    <w:p w14:paraId="62B4DAE3" w14:textId="23EE6AAF" w:rsidR="00915389" w:rsidRPr="00557DA0" w:rsidRDefault="00915389" w:rsidP="00915389"/>
    <w:p w14:paraId="4F3E1BFE" w14:textId="77777777" w:rsidR="0027258A" w:rsidRPr="00557DA0" w:rsidRDefault="0027258A" w:rsidP="003B4197">
      <w:pPr>
        <w:pStyle w:val="Overskrift1"/>
      </w:pPr>
      <w:bookmarkStart w:id="158" w:name="_Toc505006263"/>
      <w:bookmarkStart w:id="159" w:name="_Toc536698433"/>
      <w:r w:rsidRPr="00557DA0">
        <w:t>Vedlegg</w:t>
      </w:r>
      <w:bookmarkEnd w:id="158"/>
      <w:bookmarkEnd w:id="159"/>
    </w:p>
    <w:p w14:paraId="1CC4BDD6" w14:textId="36EF269A" w:rsidR="0027258A" w:rsidRPr="00557DA0" w:rsidRDefault="0027258A" w:rsidP="0027258A">
      <w:r w:rsidRPr="00557DA0">
        <w:t>L</w:t>
      </w:r>
      <w:r w:rsidR="004D2FEF" w:rsidRPr="00557DA0">
        <w:t>egg gjerne detaljerte instrukse</w:t>
      </w:r>
      <w:r w:rsidR="00A53DDD" w:rsidRPr="00557DA0">
        <w:t>r, arbeidsbeskrivelser</w:t>
      </w:r>
      <w:r w:rsidRPr="00557DA0">
        <w:t xml:space="preserve"> m.m. i vedlegget.</w:t>
      </w:r>
      <w:r w:rsidR="00106A64">
        <w:t xml:space="preserve"> F.eks.:</w:t>
      </w:r>
    </w:p>
    <w:p w14:paraId="42B3770F" w14:textId="67B3CDCE" w:rsidR="00915389" w:rsidRPr="00557DA0" w:rsidRDefault="004D2FEF" w:rsidP="00106A64">
      <w:pPr>
        <w:pStyle w:val="Listeavsnitt"/>
        <w:numPr>
          <w:ilvl w:val="0"/>
          <w:numId w:val="11"/>
        </w:numPr>
      </w:pPr>
      <w:r w:rsidRPr="00557DA0">
        <w:t>Dokumentasjon fra</w:t>
      </w:r>
      <w:r w:rsidR="00915389" w:rsidRPr="00557DA0">
        <w:t xml:space="preserve"> </w:t>
      </w:r>
      <w:r w:rsidRPr="00557DA0">
        <w:t>underleverandøre</w:t>
      </w:r>
      <w:r w:rsidR="00CD2F9E" w:rsidRPr="00557DA0">
        <w:t>r</w:t>
      </w:r>
    </w:p>
    <w:p w14:paraId="309669D4" w14:textId="70183029" w:rsidR="00557DA0" w:rsidRPr="00557DA0" w:rsidRDefault="00915389" w:rsidP="00106A64">
      <w:pPr>
        <w:pStyle w:val="Listeavsnitt"/>
        <w:numPr>
          <w:ilvl w:val="0"/>
          <w:numId w:val="11"/>
        </w:numPr>
      </w:pPr>
      <w:r w:rsidRPr="00557DA0">
        <w:t>Materials</w:t>
      </w:r>
      <w:r w:rsidR="004D2FEF" w:rsidRPr="00557DA0">
        <w:t>pesifikasjoner (type, dimensjoner, hvo</w:t>
      </w:r>
      <w:r w:rsidRPr="00557DA0">
        <w:t>r i fartøyet)</w:t>
      </w:r>
      <w:r w:rsidR="00557DA0" w:rsidRPr="00557DA0">
        <w:t xml:space="preserve"> </w:t>
      </w:r>
    </w:p>
    <w:p w14:paraId="21647F2E" w14:textId="6758AD60" w:rsidR="00557DA0" w:rsidRPr="00557DA0" w:rsidRDefault="00557DA0" w:rsidP="00106A64">
      <w:pPr>
        <w:pStyle w:val="Listeavsnitt"/>
        <w:numPr>
          <w:ilvl w:val="0"/>
          <w:numId w:val="11"/>
        </w:numPr>
      </w:pPr>
      <w:r w:rsidRPr="00557DA0">
        <w:t>Tabell med fargekoder og type på overflatebehandlinger o.l.</w:t>
      </w:r>
    </w:p>
    <w:p w14:paraId="79EB5CC0" w14:textId="29832080" w:rsidR="00915389" w:rsidRPr="00557DA0" w:rsidRDefault="00915389" w:rsidP="0027258A"/>
    <w:sectPr w:rsidR="00915389" w:rsidRPr="00557DA0" w:rsidSect="00AA001E">
      <w:footerReference w:type="even" r:id="rId8"/>
      <w:footerReference w:type="default" r:id="rId9"/>
      <w:type w:val="continuous"/>
      <w:pgSz w:w="11906" w:h="16838"/>
      <w:pgMar w:top="1417" w:right="1416" w:bottom="1134" w:left="1417" w:header="708" w:footer="280"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000C2" w14:textId="77777777" w:rsidR="00FF2122" w:rsidRDefault="00FF2122">
      <w:r>
        <w:separator/>
      </w:r>
    </w:p>
  </w:endnote>
  <w:endnote w:type="continuationSeparator" w:id="0">
    <w:p w14:paraId="7934EE31" w14:textId="77777777" w:rsidR="00FF2122" w:rsidRDefault="00FF2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Garamon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EA38F" w14:textId="77777777" w:rsidR="00FF2122" w:rsidRDefault="00FF2122">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11C589E1" w14:textId="77777777" w:rsidR="00FF2122" w:rsidRDefault="00FF2122">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0217594"/>
      <w:docPartObj>
        <w:docPartGallery w:val="Page Numbers (Bottom of Page)"/>
        <w:docPartUnique/>
      </w:docPartObj>
    </w:sdtPr>
    <w:sdtEndPr/>
    <w:sdtContent>
      <w:p w14:paraId="75588399" w14:textId="02AA9B38" w:rsidR="00FF2122" w:rsidRDefault="00FF2122">
        <w:pPr>
          <w:pStyle w:val="Bunntekst"/>
          <w:jc w:val="center"/>
        </w:pPr>
        <w:r>
          <w:fldChar w:fldCharType="begin"/>
        </w:r>
        <w:r>
          <w:instrText>PAGE   \* MERGEFORMAT</w:instrText>
        </w:r>
        <w:r>
          <w:fldChar w:fldCharType="separate"/>
        </w:r>
        <w:r>
          <w:t>2</w:t>
        </w:r>
        <w:r>
          <w:fldChar w:fldCharType="end"/>
        </w:r>
      </w:p>
    </w:sdtContent>
  </w:sdt>
  <w:p w14:paraId="63EB734B" w14:textId="5EDD92E0" w:rsidR="00FF2122" w:rsidRDefault="00FF2122" w:rsidP="000456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C9188" w14:textId="77777777" w:rsidR="00FF2122" w:rsidRDefault="00FF2122">
      <w:r>
        <w:separator/>
      </w:r>
    </w:p>
  </w:footnote>
  <w:footnote w:type="continuationSeparator" w:id="0">
    <w:p w14:paraId="30796F7E" w14:textId="77777777" w:rsidR="00FF2122" w:rsidRDefault="00FF2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F9E804E"/>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3ECAC6A"/>
    <w:lvl w:ilvl="0">
      <w:numFmt w:val="decimal"/>
      <w:lvlText w:val="*"/>
      <w:lvlJc w:val="left"/>
    </w:lvl>
  </w:abstractNum>
  <w:abstractNum w:abstractNumId="2" w15:restartNumberingAfterBreak="0">
    <w:nsid w:val="0BAB62EA"/>
    <w:multiLevelType w:val="hybridMultilevel"/>
    <w:tmpl w:val="D83C2A0C"/>
    <w:lvl w:ilvl="0" w:tplc="7E167FD6">
      <w:start w:val="2"/>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E0A16DA"/>
    <w:multiLevelType w:val="hybridMultilevel"/>
    <w:tmpl w:val="98F2F326"/>
    <w:lvl w:ilvl="0" w:tplc="7E167FD6">
      <w:start w:val="2"/>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AB403A1"/>
    <w:multiLevelType w:val="hybridMultilevel"/>
    <w:tmpl w:val="20328A4A"/>
    <w:lvl w:ilvl="0" w:tplc="9564CADE">
      <w:start w:val="11"/>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F3797F"/>
    <w:multiLevelType w:val="hybridMultilevel"/>
    <w:tmpl w:val="20F24C6A"/>
    <w:lvl w:ilvl="0" w:tplc="04140001">
      <w:start w:val="1"/>
      <w:numFmt w:val="bullet"/>
      <w:lvlText w:val=""/>
      <w:lvlJc w:val="left"/>
      <w:pPr>
        <w:ind w:left="786" w:hanging="360"/>
      </w:pPr>
      <w:rPr>
        <w:rFonts w:ascii="Symbol" w:hAnsi="Symbol" w:hint="default"/>
      </w:rPr>
    </w:lvl>
    <w:lvl w:ilvl="1" w:tplc="04140003">
      <w:start w:val="1"/>
      <w:numFmt w:val="bullet"/>
      <w:lvlText w:val="o"/>
      <w:lvlJc w:val="left"/>
      <w:pPr>
        <w:ind w:left="1506" w:hanging="360"/>
      </w:pPr>
      <w:rPr>
        <w:rFonts w:ascii="Courier New" w:hAnsi="Courier New" w:cs="Courier New" w:hint="default"/>
      </w:rPr>
    </w:lvl>
    <w:lvl w:ilvl="2" w:tplc="04140005">
      <w:start w:val="1"/>
      <w:numFmt w:val="bullet"/>
      <w:lvlText w:val=""/>
      <w:lvlJc w:val="left"/>
      <w:pPr>
        <w:ind w:left="2226" w:hanging="360"/>
      </w:pPr>
      <w:rPr>
        <w:rFonts w:ascii="Wingdings" w:hAnsi="Wingdings" w:hint="default"/>
      </w:rPr>
    </w:lvl>
    <w:lvl w:ilvl="3" w:tplc="04140001">
      <w:start w:val="1"/>
      <w:numFmt w:val="bullet"/>
      <w:lvlText w:val=""/>
      <w:lvlJc w:val="left"/>
      <w:pPr>
        <w:ind w:left="2946" w:hanging="360"/>
      </w:pPr>
      <w:rPr>
        <w:rFonts w:ascii="Symbol" w:hAnsi="Symbol" w:hint="default"/>
      </w:rPr>
    </w:lvl>
    <w:lvl w:ilvl="4" w:tplc="04140003">
      <w:start w:val="1"/>
      <w:numFmt w:val="bullet"/>
      <w:lvlText w:val="o"/>
      <w:lvlJc w:val="left"/>
      <w:pPr>
        <w:ind w:left="3666" w:hanging="360"/>
      </w:pPr>
      <w:rPr>
        <w:rFonts w:ascii="Courier New" w:hAnsi="Courier New" w:cs="Courier New" w:hint="default"/>
      </w:rPr>
    </w:lvl>
    <w:lvl w:ilvl="5" w:tplc="04140005">
      <w:start w:val="1"/>
      <w:numFmt w:val="bullet"/>
      <w:lvlText w:val=""/>
      <w:lvlJc w:val="left"/>
      <w:pPr>
        <w:ind w:left="4386" w:hanging="360"/>
      </w:pPr>
      <w:rPr>
        <w:rFonts w:ascii="Wingdings" w:hAnsi="Wingdings" w:hint="default"/>
      </w:rPr>
    </w:lvl>
    <w:lvl w:ilvl="6" w:tplc="04140001">
      <w:start w:val="1"/>
      <w:numFmt w:val="bullet"/>
      <w:lvlText w:val=""/>
      <w:lvlJc w:val="left"/>
      <w:pPr>
        <w:ind w:left="5106" w:hanging="360"/>
      </w:pPr>
      <w:rPr>
        <w:rFonts w:ascii="Symbol" w:hAnsi="Symbol" w:hint="default"/>
      </w:rPr>
    </w:lvl>
    <w:lvl w:ilvl="7" w:tplc="04140003">
      <w:start w:val="1"/>
      <w:numFmt w:val="bullet"/>
      <w:lvlText w:val="o"/>
      <w:lvlJc w:val="left"/>
      <w:pPr>
        <w:ind w:left="5826" w:hanging="360"/>
      </w:pPr>
      <w:rPr>
        <w:rFonts w:ascii="Courier New" w:hAnsi="Courier New" w:cs="Courier New" w:hint="default"/>
      </w:rPr>
    </w:lvl>
    <w:lvl w:ilvl="8" w:tplc="04140005">
      <w:start w:val="1"/>
      <w:numFmt w:val="bullet"/>
      <w:lvlText w:val=""/>
      <w:lvlJc w:val="left"/>
      <w:pPr>
        <w:ind w:left="6546" w:hanging="360"/>
      </w:pPr>
      <w:rPr>
        <w:rFonts w:ascii="Wingdings" w:hAnsi="Wingdings" w:hint="default"/>
      </w:rPr>
    </w:lvl>
  </w:abstractNum>
  <w:abstractNum w:abstractNumId="6" w15:restartNumberingAfterBreak="0">
    <w:nsid w:val="3918074E"/>
    <w:multiLevelType w:val="hybridMultilevel"/>
    <w:tmpl w:val="5E125D58"/>
    <w:lvl w:ilvl="0" w:tplc="32BA7768">
      <w:start w:val="5"/>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CA28C8"/>
    <w:multiLevelType w:val="hybridMultilevel"/>
    <w:tmpl w:val="BA2A6A50"/>
    <w:lvl w:ilvl="0" w:tplc="83A03B50">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9F76A2"/>
    <w:multiLevelType w:val="multilevel"/>
    <w:tmpl w:val="5F62B47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9" w15:restartNumberingAfterBreak="0">
    <w:nsid w:val="523B5EB4"/>
    <w:multiLevelType w:val="hybridMultilevel"/>
    <w:tmpl w:val="BBFC55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AC92AC1"/>
    <w:multiLevelType w:val="hybridMultilevel"/>
    <w:tmpl w:val="B82E466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num>
  <w:num w:numId="3">
    <w:abstractNumId w:val="6"/>
  </w:num>
  <w:num w:numId="4">
    <w:abstractNumId w:val="7"/>
  </w:num>
  <w:num w:numId="5">
    <w:abstractNumId w:val="5"/>
  </w:num>
  <w:num w:numId="6">
    <w:abstractNumId w:val="3"/>
  </w:num>
  <w:num w:numId="7">
    <w:abstractNumId w:val="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3B5"/>
    <w:rsid w:val="00000370"/>
    <w:rsid w:val="0000608C"/>
    <w:rsid w:val="00033A61"/>
    <w:rsid w:val="00037792"/>
    <w:rsid w:val="00040057"/>
    <w:rsid w:val="00042279"/>
    <w:rsid w:val="000424E9"/>
    <w:rsid w:val="00044E95"/>
    <w:rsid w:val="0004568D"/>
    <w:rsid w:val="00046925"/>
    <w:rsid w:val="00050F3A"/>
    <w:rsid w:val="00051169"/>
    <w:rsid w:val="00054DC3"/>
    <w:rsid w:val="00066C62"/>
    <w:rsid w:val="00082C43"/>
    <w:rsid w:val="000A4530"/>
    <w:rsid w:val="000A5074"/>
    <w:rsid w:val="000A678D"/>
    <w:rsid w:val="000B487C"/>
    <w:rsid w:val="000B4C2C"/>
    <w:rsid w:val="000C66E3"/>
    <w:rsid w:val="000C6E9A"/>
    <w:rsid w:val="000D4504"/>
    <w:rsid w:val="000F49BD"/>
    <w:rsid w:val="00106A64"/>
    <w:rsid w:val="00120CE4"/>
    <w:rsid w:val="001600F3"/>
    <w:rsid w:val="00187864"/>
    <w:rsid w:val="00196D63"/>
    <w:rsid w:val="001B6876"/>
    <w:rsid w:val="001C2CF3"/>
    <w:rsid w:val="001C2FD2"/>
    <w:rsid w:val="001E606E"/>
    <w:rsid w:val="001E6CFD"/>
    <w:rsid w:val="001E7AC7"/>
    <w:rsid w:val="00205215"/>
    <w:rsid w:val="00212542"/>
    <w:rsid w:val="00216496"/>
    <w:rsid w:val="00230F55"/>
    <w:rsid w:val="002360EE"/>
    <w:rsid w:val="00242077"/>
    <w:rsid w:val="0024611F"/>
    <w:rsid w:val="002534E3"/>
    <w:rsid w:val="002655C0"/>
    <w:rsid w:val="0027258A"/>
    <w:rsid w:val="002765FE"/>
    <w:rsid w:val="00292E36"/>
    <w:rsid w:val="00293C8E"/>
    <w:rsid w:val="00297587"/>
    <w:rsid w:val="002B0CB6"/>
    <w:rsid w:val="002B1D0E"/>
    <w:rsid w:val="002B5EC6"/>
    <w:rsid w:val="002D08B5"/>
    <w:rsid w:val="002E52CB"/>
    <w:rsid w:val="002E66D9"/>
    <w:rsid w:val="002E7EC9"/>
    <w:rsid w:val="002F2B93"/>
    <w:rsid w:val="003051CF"/>
    <w:rsid w:val="0031152A"/>
    <w:rsid w:val="00324217"/>
    <w:rsid w:val="00331FCE"/>
    <w:rsid w:val="00336682"/>
    <w:rsid w:val="00341C35"/>
    <w:rsid w:val="003424C9"/>
    <w:rsid w:val="00344750"/>
    <w:rsid w:val="00384181"/>
    <w:rsid w:val="003925E0"/>
    <w:rsid w:val="00397A19"/>
    <w:rsid w:val="003B361A"/>
    <w:rsid w:val="003B4197"/>
    <w:rsid w:val="003C543E"/>
    <w:rsid w:val="003E0212"/>
    <w:rsid w:val="003E4698"/>
    <w:rsid w:val="003F3B11"/>
    <w:rsid w:val="003F4CBF"/>
    <w:rsid w:val="004024B3"/>
    <w:rsid w:val="00411F12"/>
    <w:rsid w:val="0041352F"/>
    <w:rsid w:val="00413A60"/>
    <w:rsid w:val="00437C00"/>
    <w:rsid w:val="0046254C"/>
    <w:rsid w:val="0046784F"/>
    <w:rsid w:val="00486008"/>
    <w:rsid w:val="00486727"/>
    <w:rsid w:val="00492217"/>
    <w:rsid w:val="004A2334"/>
    <w:rsid w:val="004A30A5"/>
    <w:rsid w:val="004A526E"/>
    <w:rsid w:val="004A57E5"/>
    <w:rsid w:val="004B3921"/>
    <w:rsid w:val="004C55BD"/>
    <w:rsid w:val="004C7018"/>
    <w:rsid w:val="004C70F1"/>
    <w:rsid w:val="004C7F78"/>
    <w:rsid w:val="004D22D6"/>
    <w:rsid w:val="004D2FEF"/>
    <w:rsid w:val="004E540E"/>
    <w:rsid w:val="005066AC"/>
    <w:rsid w:val="00514074"/>
    <w:rsid w:val="00516C85"/>
    <w:rsid w:val="005229CD"/>
    <w:rsid w:val="00526C4C"/>
    <w:rsid w:val="005426B1"/>
    <w:rsid w:val="0054537E"/>
    <w:rsid w:val="00545601"/>
    <w:rsid w:val="00546170"/>
    <w:rsid w:val="005538B2"/>
    <w:rsid w:val="00556EE4"/>
    <w:rsid w:val="00557DA0"/>
    <w:rsid w:val="005728E8"/>
    <w:rsid w:val="0057629C"/>
    <w:rsid w:val="00583487"/>
    <w:rsid w:val="005B6C67"/>
    <w:rsid w:val="005C1D55"/>
    <w:rsid w:val="005C3657"/>
    <w:rsid w:val="005C7F5C"/>
    <w:rsid w:val="005D08A3"/>
    <w:rsid w:val="005D157B"/>
    <w:rsid w:val="005E0A25"/>
    <w:rsid w:val="005E137E"/>
    <w:rsid w:val="00602E58"/>
    <w:rsid w:val="006117D9"/>
    <w:rsid w:val="00613EE0"/>
    <w:rsid w:val="006163D2"/>
    <w:rsid w:val="00641862"/>
    <w:rsid w:val="00641BBE"/>
    <w:rsid w:val="006629F0"/>
    <w:rsid w:val="006756E7"/>
    <w:rsid w:val="00680F5C"/>
    <w:rsid w:val="00684575"/>
    <w:rsid w:val="00696008"/>
    <w:rsid w:val="006B79C0"/>
    <w:rsid w:val="006C2171"/>
    <w:rsid w:val="006C538F"/>
    <w:rsid w:val="006C6F12"/>
    <w:rsid w:val="006C72E6"/>
    <w:rsid w:val="006E3DC2"/>
    <w:rsid w:val="006E5A0B"/>
    <w:rsid w:val="006F297B"/>
    <w:rsid w:val="00710DA5"/>
    <w:rsid w:val="0072557C"/>
    <w:rsid w:val="00727271"/>
    <w:rsid w:val="00727A0F"/>
    <w:rsid w:val="00750F7D"/>
    <w:rsid w:val="0075361D"/>
    <w:rsid w:val="0075700D"/>
    <w:rsid w:val="00766157"/>
    <w:rsid w:val="007668A7"/>
    <w:rsid w:val="007867FF"/>
    <w:rsid w:val="00786AD0"/>
    <w:rsid w:val="007A46C9"/>
    <w:rsid w:val="007A7CF7"/>
    <w:rsid w:val="007B2458"/>
    <w:rsid w:val="007E13B5"/>
    <w:rsid w:val="007E4F85"/>
    <w:rsid w:val="00810612"/>
    <w:rsid w:val="00813B93"/>
    <w:rsid w:val="00817BC4"/>
    <w:rsid w:val="00824B81"/>
    <w:rsid w:val="0082633D"/>
    <w:rsid w:val="0083383C"/>
    <w:rsid w:val="00841BE2"/>
    <w:rsid w:val="008529F3"/>
    <w:rsid w:val="0086463C"/>
    <w:rsid w:val="0086629B"/>
    <w:rsid w:val="00871A56"/>
    <w:rsid w:val="00875DA6"/>
    <w:rsid w:val="00891274"/>
    <w:rsid w:val="00895F11"/>
    <w:rsid w:val="008B3AB7"/>
    <w:rsid w:val="008C4D39"/>
    <w:rsid w:val="008C6713"/>
    <w:rsid w:val="00910E5A"/>
    <w:rsid w:val="00915389"/>
    <w:rsid w:val="00915D12"/>
    <w:rsid w:val="00924109"/>
    <w:rsid w:val="009415F3"/>
    <w:rsid w:val="00941A09"/>
    <w:rsid w:val="00952B03"/>
    <w:rsid w:val="009534DF"/>
    <w:rsid w:val="00963E2B"/>
    <w:rsid w:val="00970FB6"/>
    <w:rsid w:val="00987F42"/>
    <w:rsid w:val="0099252F"/>
    <w:rsid w:val="009949BE"/>
    <w:rsid w:val="00994F66"/>
    <w:rsid w:val="00995200"/>
    <w:rsid w:val="009B391D"/>
    <w:rsid w:val="009E5121"/>
    <w:rsid w:val="009E5AA8"/>
    <w:rsid w:val="009F077F"/>
    <w:rsid w:val="009F26AE"/>
    <w:rsid w:val="009F2FB2"/>
    <w:rsid w:val="009F36FD"/>
    <w:rsid w:val="00A14293"/>
    <w:rsid w:val="00A16FF1"/>
    <w:rsid w:val="00A35D54"/>
    <w:rsid w:val="00A42290"/>
    <w:rsid w:val="00A53DDD"/>
    <w:rsid w:val="00A574F6"/>
    <w:rsid w:val="00A611CD"/>
    <w:rsid w:val="00A85348"/>
    <w:rsid w:val="00AA001E"/>
    <w:rsid w:val="00AA138A"/>
    <w:rsid w:val="00AA15F9"/>
    <w:rsid w:val="00AB4134"/>
    <w:rsid w:val="00AB5F29"/>
    <w:rsid w:val="00AC3F3F"/>
    <w:rsid w:val="00AD370C"/>
    <w:rsid w:val="00AD384C"/>
    <w:rsid w:val="00AE011B"/>
    <w:rsid w:val="00AF569B"/>
    <w:rsid w:val="00AF740A"/>
    <w:rsid w:val="00B27C08"/>
    <w:rsid w:val="00B460A2"/>
    <w:rsid w:val="00B53964"/>
    <w:rsid w:val="00B56566"/>
    <w:rsid w:val="00B74376"/>
    <w:rsid w:val="00B7489C"/>
    <w:rsid w:val="00B84830"/>
    <w:rsid w:val="00B87B5D"/>
    <w:rsid w:val="00BA4080"/>
    <w:rsid w:val="00BD78C9"/>
    <w:rsid w:val="00BE1471"/>
    <w:rsid w:val="00C02E35"/>
    <w:rsid w:val="00C10E2F"/>
    <w:rsid w:val="00C11ACA"/>
    <w:rsid w:val="00C209A6"/>
    <w:rsid w:val="00C266AB"/>
    <w:rsid w:val="00C26C4A"/>
    <w:rsid w:val="00C60B7D"/>
    <w:rsid w:val="00C7025F"/>
    <w:rsid w:val="00C75C20"/>
    <w:rsid w:val="00C95D39"/>
    <w:rsid w:val="00CA21B0"/>
    <w:rsid w:val="00CA3462"/>
    <w:rsid w:val="00CA4570"/>
    <w:rsid w:val="00CB59BF"/>
    <w:rsid w:val="00CC433F"/>
    <w:rsid w:val="00CD2F9E"/>
    <w:rsid w:val="00CD5763"/>
    <w:rsid w:val="00CE221A"/>
    <w:rsid w:val="00CE4135"/>
    <w:rsid w:val="00CF06C1"/>
    <w:rsid w:val="00CF67DE"/>
    <w:rsid w:val="00CF7206"/>
    <w:rsid w:val="00D01C3F"/>
    <w:rsid w:val="00D07DD4"/>
    <w:rsid w:val="00D2024E"/>
    <w:rsid w:val="00D3020C"/>
    <w:rsid w:val="00D3382E"/>
    <w:rsid w:val="00D3754E"/>
    <w:rsid w:val="00D45066"/>
    <w:rsid w:val="00D6796D"/>
    <w:rsid w:val="00D760BD"/>
    <w:rsid w:val="00D90A51"/>
    <w:rsid w:val="00D93000"/>
    <w:rsid w:val="00D95121"/>
    <w:rsid w:val="00DA1222"/>
    <w:rsid w:val="00DC26B7"/>
    <w:rsid w:val="00DC3B42"/>
    <w:rsid w:val="00DD29DF"/>
    <w:rsid w:val="00DF4ADB"/>
    <w:rsid w:val="00DF5986"/>
    <w:rsid w:val="00E01136"/>
    <w:rsid w:val="00E040A2"/>
    <w:rsid w:val="00E12E6B"/>
    <w:rsid w:val="00E36CAB"/>
    <w:rsid w:val="00E419A6"/>
    <w:rsid w:val="00E42EA1"/>
    <w:rsid w:val="00E569CA"/>
    <w:rsid w:val="00E57E67"/>
    <w:rsid w:val="00E60AC9"/>
    <w:rsid w:val="00E610E8"/>
    <w:rsid w:val="00E64C5A"/>
    <w:rsid w:val="00E67633"/>
    <w:rsid w:val="00E81FED"/>
    <w:rsid w:val="00E82FC5"/>
    <w:rsid w:val="00E85031"/>
    <w:rsid w:val="00E913D7"/>
    <w:rsid w:val="00EA2B2C"/>
    <w:rsid w:val="00ED7888"/>
    <w:rsid w:val="00EF2BE4"/>
    <w:rsid w:val="00F009CD"/>
    <w:rsid w:val="00F01B9C"/>
    <w:rsid w:val="00F01B9F"/>
    <w:rsid w:val="00F04C26"/>
    <w:rsid w:val="00F12A28"/>
    <w:rsid w:val="00F133B8"/>
    <w:rsid w:val="00F242B6"/>
    <w:rsid w:val="00F25E11"/>
    <w:rsid w:val="00F26658"/>
    <w:rsid w:val="00F2665F"/>
    <w:rsid w:val="00F315F8"/>
    <w:rsid w:val="00F509A5"/>
    <w:rsid w:val="00F53BCF"/>
    <w:rsid w:val="00F53DC0"/>
    <w:rsid w:val="00F67B50"/>
    <w:rsid w:val="00F7600D"/>
    <w:rsid w:val="00F8353A"/>
    <w:rsid w:val="00F86265"/>
    <w:rsid w:val="00F874FC"/>
    <w:rsid w:val="00F92FC1"/>
    <w:rsid w:val="00FB226F"/>
    <w:rsid w:val="00FB49A1"/>
    <w:rsid w:val="00FC0FB4"/>
    <w:rsid w:val="00FC5F07"/>
    <w:rsid w:val="00FD5632"/>
    <w:rsid w:val="00FE2AB3"/>
    <w:rsid w:val="00FE36FA"/>
    <w:rsid w:val="00FE4141"/>
    <w:rsid w:val="00FE5C91"/>
    <w:rsid w:val="00FE653A"/>
    <w:rsid w:val="00FF0C67"/>
    <w:rsid w:val="00FF2122"/>
    <w:rsid w:val="00FF5A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1A0D5"/>
  <w15:docId w15:val="{1F7E7A3A-A772-4040-8EDB-91113AE6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6A64"/>
    <w:pPr>
      <w:overflowPunct w:val="0"/>
      <w:autoSpaceDE w:val="0"/>
      <w:autoSpaceDN w:val="0"/>
      <w:adjustRightInd w:val="0"/>
      <w:textAlignment w:val="baseline"/>
    </w:pPr>
    <w:rPr>
      <w:sz w:val="22"/>
    </w:rPr>
  </w:style>
  <w:style w:type="paragraph" w:styleId="Overskrift1">
    <w:name w:val="heading 1"/>
    <w:basedOn w:val="Normal"/>
    <w:next w:val="Normal"/>
    <w:link w:val="Overskrift1Tegn"/>
    <w:autoRedefine/>
    <w:qFormat/>
    <w:rsid w:val="00AA15F9"/>
    <w:pPr>
      <w:keepNext/>
      <w:spacing w:before="60" w:after="60"/>
      <w:outlineLvl w:val="0"/>
    </w:pPr>
    <w:rPr>
      <w:color w:val="1F497D" w:themeColor="text2"/>
      <w:kern w:val="28"/>
      <w:sz w:val="32"/>
      <w:szCs w:val="28"/>
    </w:rPr>
  </w:style>
  <w:style w:type="paragraph" w:styleId="Overskrift2">
    <w:name w:val="heading 2"/>
    <w:basedOn w:val="Normal"/>
    <w:next w:val="Normal"/>
    <w:qFormat/>
    <w:rsid w:val="00AA15F9"/>
    <w:pPr>
      <w:keepNext/>
      <w:spacing w:before="240" w:after="120"/>
      <w:outlineLvl w:val="1"/>
    </w:pPr>
    <w:rPr>
      <w:rFonts w:asciiTheme="majorHAnsi" w:hAnsiTheme="majorHAnsi"/>
      <w:color w:val="365F91" w:themeColor="accent1" w:themeShade="BF"/>
      <w:sz w:val="28"/>
    </w:rPr>
  </w:style>
  <w:style w:type="paragraph" w:styleId="Overskrift3">
    <w:name w:val="heading 3"/>
    <w:basedOn w:val="Normal"/>
    <w:next w:val="Normal"/>
    <w:link w:val="Overskrift3Tegn"/>
    <w:qFormat/>
    <w:pPr>
      <w:keepNext/>
      <w:spacing w:before="240" w:after="60"/>
      <w:outlineLvl w:val="2"/>
    </w:pPr>
    <w:rPr>
      <w:i/>
      <w:sz w:val="28"/>
    </w:rPr>
  </w:style>
  <w:style w:type="paragraph" w:styleId="Overskrift4">
    <w:name w:val="heading 4"/>
    <w:basedOn w:val="Normal"/>
    <w:next w:val="Normal"/>
    <w:qFormat/>
    <w:pPr>
      <w:keepNext/>
      <w:outlineLvl w:val="3"/>
    </w:pPr>
    <w:rPr>
      <w:rFonts w:cs="Arial"/>
      <w:sz w:val="28"/>
    </w:rPr>
  </w:style>
  <w:style w:type="paragraph" w:styleId="Overskrift5">
    <w:name w:val="heading 5"/>
    <w:basedOn w:val="Normal"/>
    <w:next w:val="Normal"/>
    <w:qFormat/>
    <w:pPr>
      <w:keepNext/>
      <w:jc w:val="right"/>
      <w:outlineLvl w:val="4"/>
    </w:pPr>
    <w:rPr>
      <w:sz w:val="28"/>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ildetekst">
    <w:name w:val="caption"/>
    <w:basedOn w:val="Normal"/>
    <w:next w:val="Normal"/>
    <w:autoRedefine/>
    <w:qFormat/>
    <w:rsid w:val="007E13B5"/>
    <w:pPr>
      <w:spacing w:before="120" w:after="120"/>
    </w:pPr>
    <w:rPr>
      <w:b/>
    </w:rPr>
  </w:style>
  <w:style w:type="paragraph" w:styleId="Bunntekst">
    <w:name w:val="footer"/>
    <w:basedOn w:val="Normal"/>
    <w:link w:val="BunntekstTegn"/>
    <w:uiPriority w:val="99"/>
    <w:pPr>
      <w:tabs>
        <w:tab w:val="center" w:pos="4536"/>
        <w:tab w:val="right" w:pos="9072"/>
      </w:tabs>
    </w:pPr>
  </w:style>
  <w:style w:type="paragraph" w:styleId="INNH1">
    <w:name w:val="toc 1"/>
    <w:basedOn w:val="Normal"/>
    <w:next w:val="Normal"/>
    <w:uiPriority w:val="39"/>
    <w:pPr>
      <w:tabs>
        <w:tab w:val="right" w:leader="dot" w:pos="7937"/>
      </w:tabs>
      <w:spacing w:before="120"/>
    </w:pPr>
    <w:rPr>
      <w:b/>
    </w:rPr>
  </w:style>
  <w:style w:type="paragraph" w:styleId="INNH2">
    <w:name w:val="toc 2"/>
    <w:basedOn w:val="Normal"/>
    <w:next w:val="Normal"/>
    <w:uiPriority w:val="39"/>
    <w:pPr>
      <w:tabs>
        <w:tab w:val="right" w:leader="dot" w:pos="7937"/>
      </w:tabs>
      <w:ind w:left="221"/>
    </w:pPr>
    <w:rPr>
      <w:i/>
    </w:rPr>
  </w:style>
  <w:style w:type="paragraph" w:styleId="INNH3">
    <w:name w:val="toc 3"/>
    <w:basedOn w:val="Normal"/>
    <w:next w:val="Normal"/>
    <w:semiHidden/>
    <w:pPr>
      <w:tabs>
        <w:tab w:val="right" w:leader="dot" w:pos="7937"/>
      </w:tabs>
      <w:ind w:left="440"/>
    </w:pPr>
    <w:rPr>
      <w:sz w:val="20"/>
    </w:rPr>
  </w:style>
  <w:style w:type="character" w:styleId="Sidetall">
    <w:name w:val="page number"/>
    <w:basedOn w:val="Standardskriftforavsnitt"/>
    <w:rPr>
      <w:rFonts w:ascii="AGaramond" w:hAnsi="AGaramond"/>
    </w:rPr>
  </w:style>
  <w:style w:type="paragraph" w:styleId="INNH4">
    <w:name w:val="toc 4"/>
    <w:basedOn w:val="Normal"/>
    <w:next w:val="Normal"/>
    <w:semiHidden/>
    <w:pPr>
      <w:tabs>
        <w:tab w:val="right" w:leader="dot" w:pos="7937"/>
      </w:tabs>
      <w:ind w:left="660"/>
    </w:pPr>
    <w:rPr>
      <w:sz w:val="20"/>
    </w:rPr>
  </w:style>
  <w:style w:type="paragraph" w:styleId="INNH5">
    <w:name w:val="toc 5"/>
    <w:basedOn w:val="Normal"/>
    <w:next w:val="Normal"/>
    <w:semiHidden/>
    <w:pPr>
      <w:tabs>
        <w:tab w:val="right" w:leader="dot" w:pos="7937"/>
      </w:tabs>
      <w:ind w:left="880"/>
    </w:pPr>
    <w:rPr>
      <w:sz w:val="20"/>
    </w:rPr>
  </w:style>
  <w:style w:type="paragraph" w:styleId="INNH6">
    <w:name w:val="toc 6"/>
    <w:basedOn w:val="Normal"/>
    <w:next w:val="Normal"/>
    <w:semiHidden/>
    <w:pPr>
      <w:tabs>
        <w:tab w:val="right" w:leader="dot" w:pos="7937"/>
      </w:tabs>
      <w:ind w:left="1100"/>
    </w:pPr>
    <w:rPr>
      <w:sz w:val="20"/>
    </w:rPr>
  </w:style>
  <w:style w:type="paragraph" w:styleId="INNH7">
    <w:name w:val="toc 7"/>
    <w:basedOn w:val="Normal"/>
    <w:next w:val="Normal"/>
    <w:semiHidden/>
    <w:pPr>
      <w:tabs>
        <w:tab w:val="right" w:leader="dot" w:pos="7937"/>
      </w:tabs>
      <w:ind w:left="1320"/>
    </w:pPr>
    <w:rPr>
      <w:sz w:val="20"/>
    </w:rPr>
  </w:style>
  <w:style w:type="paragraph" w:styleId="INNH8">
    <w:name w:val="toc 8"/>
    <w:basedOn w:val="Normal"/>
    <w:next w:val="Normal"/>
    <w:semiHidden/>
    <w:pPr>
      <w:tabs>
        <w:tab w:val="right" w:leader="dot" w:pos="7937"/>
      </w:tabs>
      <w:ind w:left="1540"/>
    </w:pPr>
    <w:rPr>
      <w:sz w:val="20"/>
    </w:rPr>
  </w:style>
  <w:style w:type="paragraph" w:styleId="INNH9">
    <w:name w:val="toc 9"/>
    <w:basedOn w:val="Normal"/>
    <w:next w:val="Normal"/>
    <w:semiHidden/>
    <w:pPr>
      <w:tabs>
        <w:tab w:val="right" w:leader="dot" w:pos="7937"/>
      </w:tabs>
      <w:ind w:left="1760"/>
    </w:pPr>
    <w:rPr>
      <w:sz w:val="20"/>
    </w:rPr>
  </w:style>
  <w:style w:type="paragraph" w:styleId="Topptekst">
    <w:name w:val="header"/>
    <w:basedOn w:val="Normal"/>
    <w:pPr>
      <w:tabs>
        <w:tab w:val="center" w:pos="4536"/>
        <w:tab w:val="right" w:pos="9072"/>
      </w:tabs>
    </w:pPr>
  </w:style>
  <w:style w:type="paragraph" w:styleId="Dokumentkart">
    <w:name w:val="Document Map"/>
    <w:basedOn w:val="Normal"/>
    <w:semiHidden/>
    <w:pPr>
      <w:shd w:val="clear" w:color="auto" w:fill="000080"/>
    </w:pPr>
    <w:rPr>
      <w:rFonts w:ascii="Tahoma" w:hAnsi="Tahoma" w:cs="Tahoma"/>
    </w:rPr>
  </w:style>
  <w:style w:type="paragraph" w:styleId="Liste">
    <w:name w:val="List"/>
    <w:basedOn w:val="Normal"/>
    <w:rsid w:val="004A30A5"/>
    <w:pPr>
      <w:ind w:left="283" w:hanging="283"/>
    </w:pPr>
  </w:style>
  <w:style w:type="paragraph" w:styleId="Punktliste">
    <w:name w:val="List Bullet"/>
    <w:basedOn w:val="Normal"/>
    <w:rsid w:val="004A30A5"/>
    <w:pPr>
      <w:numPr>
        <w:numId w:val="2"/>
      </w:numPr>
    </w:pPr>
  </w:style>
  <w:style w:type="paragraph" w:styleId="Brdtekst">
    <w:name w:val="Body Text"/>
    <w:basedOn w:val="Normal"/>
    <w:rsid w:val="004A30A5"/>
    <w:pPr>
      <w:spacing w:after="120"/>
    </w:pPr>
  </w:style>
  <w:style w:type="character" w:customStyle="1" w:styleId="Overskrift1Tegn">
    <w:name w:val="Overskrift 1 Tegn"/>
    <w:basedOn w:val="Standardskriftforavsnitt"/>
    <w:link w:val="Overskrift1"/>
    <w:rsid w:val="00AA15F9"/>
    <w:rPr>
      <w:color w:val="1F497D" w:themeColor="text2"/>
      <w:kern w:val="28"/>
      <w:sz w:val="32"/>
      <w:szCs w:val="28"/>
    </w:rPr>
  </w:style>
  <w:style w:type="paragraph" w:customStyle="1" w:styleId="Billedtekst">
    <w:name w:val="Billedtekst"/>
    <w:basedOn w:val="Normal"/>
    <w:rsid w:val="000A4530"/>
    <w:rPr>
      <w:b/>
      <w:sz w:val="20"/>
      <w:lang w:val="nn-NO"/>
    </w:rPr>
  </w:style>
  <w:style w:type="table" w:styleId="Tabellrutenett">
    <w:name w:val="Table Grid"/>
    <w:basedOn w:val="Vanligtabell"/>
    <w:rsid w:val="00EA2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rsid w:val="006163D2"/>
    <w:rPr>
      <w:rFonts w:ascii="Tahoma" w:hAnsi="Tahoma" w:cs="Tahoma"/>
      <w:sz w:val="16"/>
      <w:szCs w:val="16"/>
    </w:rPr>
  </w:style>
  <w:style w:type="character" w:customStyle="1" w:styleId="BobletekstTegn">
    <w:name w:val="Bobletekst Tegn"/>
    <w:basedOn w:val="Standardskriftforavsnitt"/>
    <w:link w:val="Bobletekst"/>
    <w:rsid w:val="006163D2"/>
    <w:rPr>
      <w:rFonts w:ascii="Tahoma" w:hAnsi="Tahoma" w:cs="Tahoma"/>
      <w:sz w:val="16"/>
      <w:szCs w:val="16"/>
    </w:rPr>
  </w:style>
  <w:style w:type="paragraph" w:styleId="Listeavsnitt">
    <w:name w:val="List Paragraph"/>
    <w:basedOn w:val="Normal"/>
    <w:uiPriority w:val="34"/>
    <w:qFormat/>
    <w:rsid w:val="00106A64"/>
    <w:pPr>
      <w:overflowPunct/>
      <w:autoSpaceDE/>
      <w:autoSpaceDN/>
      <w:adjustRightInd/>
      <w:ind w:left="720"/>
      <w:textAlignment w:val="auto"/>
    </w:pPr>
    <w:rPr>
      <w:rFonts w:eastAsiaTheme="minorHAnsi"/>
      <w:szCs w:val="22"/>
      <w:lang w:eastAsia="en-US"/>
    </w:rPr>
  </w:style>
  <w:style w:type="character" w:customStyle="1" w:styleId="BunntekstTegn">
    <w:name w:val="Bunntekst Tegn"/>
    <w:basedOn w:val="Standardskriftforavsnitt"/>
    <w:link w:val="Bunntekst"/>
    <w:uiPriority w:val="99"/>
    <w:rsid w:val="00E01136"/>
    <w:rPr>
      <w:rFonts w:ascii="Arial" w:hAnsi="Arial"/>
      <w:sz w:val="22"/>
    </w:rPr>
  </w:style>
  <w:style w:type="character" w:styleId="Hyperkobling">
    <w:name w:val="Hyperlink"/>
    <w:basedOn w:val="Standardskriftforavsnitt"/>
    <w:uiPriority w:val="99"/>
    <w:rsid w:val="00050F3A"/>
    <w:rPr>
      <w:rFonts w:ascii="Times New Roman" w:hAnsi="Times New Roman"/>
      <w:color w:val="0000FF" w:themeColor="hyperlink"/>
      <w:u w:val="single"/>
    </w:rPr>
  </w:style>
  <w:style w:type="character" w:styleId="Fulgthyperkobling">
    <w:name w:val="FollowedHyperlink"/>
    <w:basedOn w:val="Standardskriftforavsnitt"/>
    <w:rsid w:val="00DC3B42"/>
    <w:rPr>
      <w:color w:val="800080" w:themeColor="followedHyperlink"/>
      <w:u w:val="single"/>
    </w:rPr>
  </w:style>
  <w:style w:type="character" w:customStyle="1" w:styleId="Fartynamn">
    <w:name w:val="Fartøynamn"/>
    <w:uiPriority w:val="1"/>
    <w:qFormat/>
    <w:rsid w:val="00545601"/>
    <w:rPr>
      <w:rFonts w:asciiTheme="majorHAnsi" w:hAnsiTheme="majorHAnsi"/>
      <w:b/>
      <w:color w:val="1F497D" w:themeColor="text2"/>
      <w:sz w:val="52"/>
    </w:rPr>
  </w:style>
  <w:style w:type="character" w:styleId="Plassholdertekst">
    <w:name w:val="Placeholder Text"/>
    <w:basedOn w:val="Standardskriftforavsnitt"/>
    <w:uiPriority w:val="99"/>
    <w:semiHidden/>
    <w:rsid w:val="00E60AC9"/>
    <w:rPr>
      <w:color w:val="808080"/>
    </w:rPr>
  </w:style>
  <w:style w:type="character" w:customStyle="1" w:styleId="Stil1">
    <w:name w:val="Stil1"/>
    <w:uiPriority w:val="1"/>
    <w:qFormat/>
    <w:rsid w:val="00E60AC9"/>
    <w:rPr>
      <w:rFonts w:asciiTheme="minorHAnsi" w:hAnsiTheme="minorHAnsi"/>
      <w:b/>
      <w:color w:val="365F91" w:themeColor="accent1" w:themeShade="BF"/>
      <w:sz w:val="52"/>
    </w:rPr>
  </w:style>
  <w:style w:type="character" w:customStyle="1" w:styleId="Forfattar">
    <w:name w:val="Forfattar"/>
    <w:uiPriority w:val="1"/>
    <w:qFormat/>
    <w:rsid w:val="00E60AC9"/>
    <w:rPr>
      <w:rFonts w:asciiTheme="minorHAnsi" w:hAnsiTheme="minorHAnsi"/>
      <w:b/>
      <w:color w:val="365F91" w:themeColor="accent1" w:themeShade="BF"/>
      <w:sz w:val="52"/>
    </w:rPr>
  </w:style>
  <w:style w:type="character" w:customStyle="1" w:styleId="Mnadogr">
    <w:name w:val="Månad og år"/>
    <w:uiPriority w:val="1"/>
    <w:qFormat/>
    <w:rsid w:val="00E60AC9"/>
    <w:rPr>
      <w:rFonts w:asciiTheme="minorHAnsi" w:hAnsiTheme="minorHAnsi"/>
      <w:b/>
      <w:color w:val="365F91" w:themeColor="accent1" w:themeShade="BF"/>
      <w:sz w:val="52"/>
    </w:rPr>
  </w:style>
  <w:style w:type="character" w:customStyle="1" w:styleId="Stil2">
    <w:name w:val="Stil2"/>
    <w:basedOn w:val="Standardskriftforavsnitt"/>
    <w:uiPriority w:val="1"/>
    <w:qFormat/>
    <w:rsid w:val="00E60AC9"/>
    <w:rPr>
      <w:rFonts w:asciiTheme="minorHAnsi" w:hAnsiTheme="minorHAnsi"/>
      <w:sz w:val="28"/>
    </w:rPr>
  </w:style>
  <w:style w:type="character" w:customStyle="1" w:styleId="14punktskrift">
    <w:name w:val="14 punkt skrift"/>
    <w:uiPriority w:val="1"/>
    <w:qFormat/>
    <w:rsid w:val="00CE4135"/>
    <w:rPr>
      <w:rFonts w:asciiTheme="minorHAnsi" w:hAnsiTheme="minorHAnsi"/>
      <w:color w:val="365F91" w:themeColor="accent1" w:themeShade="BF"/>
      <w:sz w:val="44"/>
    </w:rPr>
  </w:style>
  <w:style w:type="character" w:customStyle="1" w:styleId="Forfatter">
    <w:name w:val="Forfatter"/>
    <w:basedOn w:val="14punktskrift"/>
    <w:uiPriority w:val="1"/>
    <w:qFormat/>
    <w:rsid w:val="00CE4135"/>
    <w:rPr>
      <w:rFonts w:asciiTheme="minorHAnsi" w:hAnsiTheme="minorHAnsi"/>
      <w:color w:val="365F91" w:themeColor="accent1" w:themeShade="BF"/>
      <w:sz w:val="44"/>
    </w:rPr>
  </w:style>
  <w:style w:type="character" w:customStyle="1" w:styleId="Svart14punkt">
    <w:name w:val="Svart 14 punkt"/>
    <w:uiPriority w:val="1"/>
    <w:qFormat/>
    <w:rsid w:val="00CE4135"/>
    <w:rPr>
      <w:rFonts w:asciiTheme="minorHAnsi" w:hAnsiTheme="minorHAnsi"/>
      <w:sz w:val="28"/>
    </w:rPr>
  </w:style>
  <w:style w:type="character" w:customStyle="1" w:styleId="Overskrift3Tegn">
    <w:name w:val="Overskrift 3 Tegn"/>
    <w:basedOn w:val="Standardskriftforavsnitt"/>
    <w:link w:val="Overskrift3"/>
    <w:rsid w:val="00602E58"/>
    <w:rPr>
      <w:rFonts w:ascii="Arial" w:hAnsi="Arial"/>
      <w:i/>
      <w:sz w:val="28"/>
    </w:rPr>
  </w:style>
  <w:style w:type="character" w:styleId="Merknadsreferanse">
    <w:name w:val="annotation reference"/>
    <w:basedOn w:val="Standardskriftforavsnitt"/>
    <w:semiHidden/>
    <w:unhideWhenUsed/>
    <w:rsid w:val="00A35D54"/>
    <w:rPr>
      <w:sz w:val="16"/>
      <w:szCs w:val="16"/>
    </w:rPr>
  </w:style>
  <w:style w:type="paragraph" w:styleId="Merknadstekst">
    <w:name w:val="annotation text"/>
    <w:basedOn w:val="Normal"/>
    <w:link w:val="MerknadstekstTegn"/>
    <w:semiHidden/>
    <w:unhideWhenUsed/>
    <w:rsid w:val="00A35D54"/>
    <w:rPr>
      <w:sz w:val="20"/>
    </w:rPr>
  </w:style>
  <w:style w:type="character" w:customStyle="1" w:styleId="MerknadstekstTegn">
    <w:name w:val="Merknadstekst Tegn"/>
    <w:basedOn w:val="Standardskriftforavsnitt"/>
    <w:link w:val="Merknadstekst"/>
    <w:semiHidden/>
    <w:rsid w:val="00A35D54"/>
    <w:rPr>
      <w:rFonts w:ascii="Arial" w:hAnsi="Arial"/>
    </w:rPr>
  </w:style>
  <w:style w:type="paragraph" w:styleId="Kommentaremne">
    <w:name w:val="annotation subject"/>
    <w:basedOn w:val="Merknadstekst"/>
    <w:next w:val="Merknadstekst"/>
    <w:link w:val="KommentaremneTegn"/>
    <w:semiHidden/>
    <w:unhideWhenUsed/>
    <w:rsid w:val="00A35D54"/>
    <w:rPr>
      <w:b/>
      <w:bCs/>
    </w:rPr>
  </w:style>
  <w:style w:type="character" w:customStyle="1" w:styleId="KommentaremneTegn">
    <w:name w:val="Kommentaremne Tegn"/>
    <w:basedOn w:val="MerknadstekstTegn"/>
    <w:link w:val="Kommentaremne"/>
    <w:semiHidden/>
    <w:rsid w:val="00A35D54"/>
    <w:rPr>
      <w:rFonts w:ascii="Arial" w:hAnsi="Arial"/>
      <w:b/>
      <w:bCs/>
    </w:rPr>
  </w:style>
  <w:style w:type="paragraph" w:styleId="Ingenmellomrom">
    <w:name w:val="No Spacing"/>
    <w:link w:val="IngenmellomromTegn"/>
    <w:uiPriority w:val="1"/>
    <w:qFormat/>
    <w:rsid w:val="0004568D"/>
    <w:rPr>
      <w:rFonts w:asciiTheme="minorHAnsi" w:eastAsiaTheme="minorEastAsia" w:hAnsiTheme="minorHAnsi" w:cstheme="minorBidi"/>
      <w:sz w:val="22"/>
      <w:szCs w:val="22"/>
    </w:rPr>
  </w:style>
  <w:style w:type="character" w:customStyle="1" w:styleId="IngenmellomromTegn">
    <w:name w:val="Ingen mellomrom Tegn"/>
    <w:basedOn w:val="Standardskriftforavsnitt"/>
    <w:link w:val="Ingenmellomrom"/>
    <w:uiPriority w:val="1"/>
    <w:rsid w:val="0004568D"/>
    <w:rPr>
      <w:rFonts w:asciiTheme="minorHAnsi" w:eastAsiaTheme="minorEastAsia" w:hAnsiTheme="minorHAnsi" w:cstheme="minorBidi"/>
      <w:sz w:val="22"/>
      <w:szCs w:val="22"/>
    </w:rPr>
  </w:style>
  <w:style w:type="character" w:styleId="Sterk">
    <w:name w:val="Strong"/>
    <w:basedOn w:val="Standardskriftforavsnitt"/>
    <w:uiPriority w:val="22"/>
    <w:qFormat/>
    <w:rsid w:val="0004568D"/>
    <w:rPr>
      <w:b/>
      <w:bCs/>
    </w:rPr>
  </w:style>
  <w:style w:type="paragraph" w:styleId="Overskriftforinnholdsfortegnelse">
    <w:name w:val="TOC Heading"/>
    <w:basedOn w:val="Overskrift1"/>
    <w:next w:val="Normal"/>
    <w:uiPriority w:val="39"/>
    <w:unhideWhenUsed/>
    <w:qFormat/>
    <w:rsid w:val="00557DA0"/>
    <w:pPr>
      <w:keepLines/>
      <w:overflowPunct/>
      <w:autoSpaceDE/>
      <w:autoSpaceDN/>
      <w:adjustRightInd/>
      <w:spacing w:before="240" w:after="0" w:line="259" w:lineRule="auto"/>
      <w:textAlignment w:val="auto"/>
      <w:outlineLvl w:val="9"/>
    </w:pPr>
    <w:rPr>
      <w:rFonts w:asciiTheme="majorHAnsi" w:eastAsiaTheme="majorEastAsia" w:hAnsiTheme="majorHAnsi" w:cstheme="majorBidi"/>
      <w:color w:val="365F91" w:themeColor="accent1" w:themeShade="BF"/>
      <w:kern w:val="0"/>
      <w:szCs w:val="32"/>
    </w:rPr>
  </w:style>
  <w:style w:type="paragraph" w:styleId="Bibliografi">
    <w:name w:val="Bibliography"/>
    <w:basedOn w:val="Normal"/>
    <w:next w:val="Normal"/>
    <w:uiPriority w:val="37"/>
    <w:semiHidden/>
    <w:unhideWhenUsed/>
    <w:rsid w:val="00786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29045">
      <w:bodyDiv w:val="1"/>
      <w:marLeft w:val="0"/>
      <w:marRight w:val="0"/>
      <w:marTop w:val="0"/>
      <w:marBottom w:val="0"/>
      <w:divBdr>
        <w:top w:val="none" w:sz="0" w:space="0" w:color="auto"/>
        <w:left w:val="none" w:sz="0" w:space="0" w:color="auto"/>
        <w:bottom w:val="none" w:sz="0" w:space="0" w:color="auto"/>
        <w:right w:val="none" w:sz="0" w:space="0" w:color="auto"/>
      </w:divBdr>
    </w:div>
    <w:div w:id="1615551100">
      <w:bodyDiv w:val="1"/>
      <w:marLeft w:val="0"/>
      <w:marRight w:val="0"/>
      <w:marTop w:val="0"/>
      <w:marBottom w:val="0"/>
      <w:divBdr>
        <w:top w:val="none" w:sz="0" w:space="0" w:color="auto"/>
        <w:left w:val="none" w:sz="0" w:space="0" w:color="auto"/>
        <w:bottom w:val="none" w:sz="0" w:space="0" w:color="auto"/>
        <w:right w:val="none" w:sz="0" w:space="0" w:color="auto"/>
      </w:divBdr>
    </w:div>
    <w:div w:id="1930114714">
      <w:bodyDiv w:val="1"/>
      <w:marLeft w:val="0"/>
      <w:marRight w:val="0"/>
      <w:marTop w:val="0"/>
      <w:marBottom w:val="0"/>
      <w:divBdr>
        <w:top w:val="none" w:sz="0" w:space="0" w:color="auto"/>
        <w:left w:val="none" w:sz="0" w:space="0" w:color="auto"/>
        <w:bottom w:val="none" w:sz="0" w:space="0" w:color="auto"/>
        <w:right w:val="none" w:sz="0" w:space="0" w:color="auto"/>
      </w:divBdr>
    </w:div>
    <w:div w:id="212488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1899929AA7460B89B2C6C6249CAC4A"/>
        <w:category>
          <w:name w:val="Generelt"/>
          <w:gallery w:val="placeholder"/>
        </w:category>
        <w:types>
          <w:type w:val="bbPlcHdr"/>
        </w:types>
        <w:behaviors>
          <w:behavior w:val="content"/>
        </w:behaviors>
        <w:guid w:val="{2530F7FE-33FC-4245-9803-4669477227B7}"/>
      </w:docPartPr>
      <w:docPartBody>
        <w:p w:rsidR="00080449" w:rsidRDefault="00080449" w:rsidP="00080449">
          <w:pPr>
            <w:pStyle w:val="151899929AA7460B89B2C6C6249CAC4A"/>
          </w:pPr>
          <w:r w:rsidRPr="006670F2">
            <w:rPr>
              <w:rStyle w:val="Fartynamn"/>
              <w:lang w:val="nn-NO"/>
            </w:rPr>
            <w:t>[Skriv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Garamon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49"/>
    <w:rsid w:val="00080449"/>
    <w:rsid w:val="004905CC"/>
    <w:rsid w:val="00723F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Fartynamn">
    <w:name w:val="Fartøynamn"/>
    <w:uiPriority w:val="1"/>
    <w:qFormat/>
    <w:rsid w:val="00080449"/>
    <w:rPr>
      <w:rFonts w:asciiTheme="majorHAnsi" w:hAnsiTheme="majorHAnsi"/>
      <w:b/>
      <w:color w:val="44546A" w:themeColor="text2"/>
      <w:sz w:val="52"/>
    </w:rPr>
  </w:style>
  <w:style w:type="paragraph" w:customStyle="1" w:styleId="FFC0F896A7314D488C14C4CEF3AC016D">
    <w:name w:val="FFC0F896A7314D488C14C4CEF3AC016D"/>
    <w:rsid w:val="00080449"/>
  </w:style>
  <w:style w:type="paragraph" w:customStyle="1" w:styleId="151899929AA7460B89B2C6C6249CAC4A">
    <w:name w:val="151899929AA7460B89B2C6C6249CAC4A"/>
    <w:rsid w:val="000804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Ras94</b:Tag>
    <b:SourceType>Report</b:SourceType>
    <b:Guid>{8751286F-3EB5-4D1E-94DB-5B24C0281DF1}</b:Guid>
    <b:Author>
      <b:Author>
        <b:NameList>
          <b:Person>
            <b:Last>Rasmussen</b:Last>
            <b:First>Tom</b:First>
          </b:Person>
        </b:NameList>
      </b:Author>
    </b:Author>
    <b:Title>D/S Stord 1. Historisk dokumentasjon</b:Title>
    <b:Year>1994</b:Year>
    <b:City>Norheimsund</b:City>
    <b:Publisher>Hardanger Fartøyvernsenter</b:Publisher>
    <b:RefOrder>1</b:RefOrder>
  </b:Source>
  <b:Source>
    <b:Tag>Rik98</b:Tag>
    <b:SourceType>Misc</b:SourceType>
    <b:Guid>{6877DD0F-2A39-4FD3-BE29-3F08F74128CD}</b:Guid>
    <b:Title>Femårs handlingsplan for fartøyvernet (1996-2000). Revisjon/rullering 1998</b:Title>
    <b:Year>1998</b:Year>
    <b:City>Oslo</b:City>
    <b:Publisher>Riksantikvaren</b:Publisher>
    <b:Author>
      <b:Author>
        <b:Corporate>Riksantikvaren</b:Corporate>
      </b:Author>
    </b:Author>
    <b:RefOrder>2</b:RefOrder>
  </b:Source>
  <b:Source>
    <b:Tag>Wrå07</b:Tag>
    <b:SourceType>Report</b:SourceType>
    <b:Guid>{323420E1-6237-4128-BE77-438ED3817C52}</b:Guid>
    <b:Title>Bygging av lufthette for skip. Sikring og etablering av håndverks- og tradisjonskunsnkap om tynnplateteknikker</b:Title>
    <b:Year>2007</b:Year>
    <b:Publisher>Bredalshilmen dokk og fartøyvernsenter</b:Publisher>
    <b:City>Kristiansand</b:City>
    <b:Author>
      <b:Author>
        <b:NameList>
          <b:Person>
            <b:Last>Wrånes</b:Last>
            <b:First>Endre</b:First>
          </b:Person>
          <b:Person>
            <b:Last>Aas</b:Last>
            <b:Middle>Helge</b:Middle>
            <b:First>Jon </b:First>
          </b:Person>
        </b:NameList>
      </b:Author>
    </b:Author>
    <b:RefOrder>3</b:RefOrder>
  </b:Source>
  <b:Source>
    <b:Tag>Joh13</b:Tag>
    <b:SourceType>ArticleInAPeriodical</b:SourceType>
    <b:Guid>{637E9D73-A84D-452C-966F-8117E20B71A4}</b:Guid>
    <b:Title>Skrogforlenging</b:Title>
    <b:Year>2013</b:Year>
    <b:Publisher>Hardanger fartøyvernsenter</b:Publisher>
    <b:Author>
      <b:Author>
        <b:NameList>
          <b:Person>
            <b:Last>Johansen</b:Last>
            <b:First>Nils</b:First>
            <b:Middle>Marius</b:Middle>
          </b:Person>
        </b:NameList>
      </b:Author>
    </b:Author>
    <b:PeriodicalTitle>Fartøyvern</b:PeriodicalTitle>
    <b:Month>Desember</b:Month>
    <b:Pages>53-59</b:Pages>
    <b:Issue>17</b:Issue>
    <b:City>Norheimsund</b:City>
    <b:RefOrder>4</b:RefOrder>
  </b:Source>
</b:Sources>
</file>

<file path=customXml/item2.xml><?xml version="1.0" encoding="utf-8"?>
<ct:contentTypeSchema xmlns:ct="http://schemas.microsoft.com/office/2006/metadata/contentType" xmlns:ma="http://schemas.microsoft.com/office/2006/metadata/properties/metaAttributes" ct:_="" ma:_="" ma:contentTypeName="Dokument" ma:contentTypeID="0x010100E91F07C3A11DCB47A56D86E4A7C01F16" ma:contentTypeVersion="13" ma:contentTypeDescription="Opprett et nytt dokument." ma:contentTypeScope="" ma:versionID="df1416980d0f809844b39be901863363">
  <xsd:schema xmlns:xsd="http://www.w3.org/2001/XMLSchema" xmlns:xs="http://www.w3.org/2001/XMLSchema" xmlns:p="http://schemas.microsoft.com/office/2006/metadata/properties" xmlns:ns2="aaa1666d-8e5d-479b-ad13-8c8d351a937b" xmlns:ns3="e7a80096-c7aa-4c55-965d-d567bc349218" targetNamespace="http://schemas.microsoft.com/office/2006/metadata/properties" ma:root="true" ma:fieldsID="458d74d247c49fba61f22cb8ae51b788" ns2:_="" ns3:_="">
    <xsd:import namespace="aaa1666d-8e5d-479b-ad13-8c8d351a937b"/>
    <xsd:import namespace="e7a80096-c7aa-4c55-965d-d567bc3492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1666d-8e5d-479b-ad13-8c8d351a93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e9d21607-94ae-47b8-8d18-30b543ea45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a80096-c7aa-4c55-965d-d567bc34921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82b56a4-97e1-4a87-908d-8997fd05a305}" ma:internalName="TaxCatchAll" ma:showField="CatchAllData" ma:web="e7a80096-c7aa-4c55-965d-d567bc34921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7a80096-c7aa-4c55-965d-d567bc349218" xsi:nil="true"/>
    <lcf76f155ced4ddcb4097134ff3c332f xmlns="aaa1666d-8e5d-479b-ad13-8c8d351a93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D1BDDC-1B07-41CA-AC1A-5E5F0292D675}">
  <ds:schemaRefs>
    <ds:schemaRef ds:uri="http://schemas.openxmlformats.org/officeDocument/2006/bibliography"/>
  </ds:schemaRefs>
</ds:datastoreItem>
</file>

<file path=customXml/itemProps2.xml><?xml version="1.0" encoding="utf-8"?>
<ds:datastoreItem xmlns:ds="http://schemas.openxmlformats.org/officeDocument/2006/customXml" ds:itemID="{30BEAE32-408A-4646-B18B-31E508A15E89}"/>
</file>

<file path=customXml/itemProps3.xml><?xml version="1.0" encoding="utf-8"?>
<ds:datastoreItem xmlns:ds="http://schemas.openxmlformats.org/officeDocument/2006/customXml" ds:itemID="{A1D253EA-89E4-4201-AEB4-ED63FCD8D2D7}"/>
</file>

<file path=customXml/itemProps4.xml><?xml version="1.0" encoding="utf-8"?>
<ds:datastoreItem xmlns:ds="http://schemas.openxmlformats.org/officeDocument/2006/customXml" ds:itemID="{A89E6647-C53C-4F0E-B250-530BF2D5A4E9}"/>
</file>

<file path=docProps/app.xml><?xml version="1.0" encoding="utf-8"?>
<Properties xmlns="http://schemas.openxmlformats.org/officeDocument/2006/extended-properties" xmlns:vt="http://schemas.openxmlformats.org/officeDocument/2006/docPropsVTypes">
  <Template>Normal.dotm</Template>
  <TotalTime>758</TotalTime>
  <Pages>13</Pages>
  <Words>3136</Words>
  <Characters>16622</Characters>
  <Application>Microsoft Office Word</Application>
  <DocSecurity>0</DocSecurity>
  <Lines>138</Lines>
  <Paragraphs>39</Paragraphs>
  <ScaleCrop>false</ScaleCrop>
  <HeadingPairs>
    <vt:vector size="2" baseType="variant">
      <vt:variant>
        <vt:lpstr>Tittel</vt:lpstr>
      </vt:variant>
      <vt:variant>
        <vt:i4>1</vt:i4>
      </vt:variant>
    </vt:vector>
  </HeadingPairs>
  <TitlesOfParts>
    <vt:vector size="1" baseType="lpstr">
      <vt:lpstr>Rapporten sin tittel, t</vt:lpstr>
    </vt:vector>
  </TitlesOfParts>
  <Company>Hardanger Fartøyvernsenter</Company>
  <LinksUpToDate>false</LinksUpToDate>
  <CharactersWithSpaces>19719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Rapporten sin tittel, t</dc:title>
  <dc:creator>Stein Grov Eilertsen</dc:creator>
  <cp:lastModifiedBy>Småland, Erik</cp:lastModifiedBy>
  <cp:revision>69</cp:revision>
  <cp:lastPrinted>2015-10-20T07:49:00Z</cp:lastPrinted>
  <dcterms:created xsi:type="dcterms:W3CDTF">2017-07-10T06:13:00Z</dcterms:created>
  <dcterms:modified xsi:type="dcterms:W3CDTF">2019-01-31T12:59:00Z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0x010100E91F07C3A11DCB47A56D86E4A7C01F16</vt:lpwstr>
  </property>
  <property fmtid="{D5CDD505-2E9C-101B-9397-08002B2CF9AE}" pid="3" name="Order">
    <vt:r8>16467300</vt:r8>
  </property>
  <property fmtid="{D5CDD505-2E9C-101B-9397-08002B2CF9AE}" pid="4" name="MediaServiceImageTags">
    <vt:lpwstr/>
  </property>
</Properties>
</file>